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C3C1" w14:textId="77777777" w:rsidR="00BF74B6" w:rsidRDefault="00BF74B6" w:rsidP="00FF3DBC">
      <w:pPr>
        <w:rPr>
          <w:rFonts w:asciiTheme="majorHAnsi" w:hAnsiTheme="majorHAnsi"/>
          <w:b/>
          <w:bCs/>
        </w:rPr>
      </w:pPr>
    </w:p>
    <w:p w14:paraId="7486ACC6" w14:textId="77777777" w:rsidR="00BF74B6" w:rsidRDefault="00BF74B6" w:rsidP="00FF3DBC">
      <w:pPr>
        <w:rPr>
          <w:rFonts w:asciiTheme="majorHAnsi" w:hAnsiTheme="majorHAnsi"/>
          <w:b/>
          <w:bCs/>
        </w:rPr>
      </w:pPr>
    </w:p>
    <w:p w14:paraId="0D189A95" w14:textId="77777777" w:rsidR="00BF74B6" w:rsidRDefault="00BF74B6" w:rsidP="00FF3DBC">
      <w:pPr>
        <w:rPr>
          <w:rFonts w:asciiTheme="majorHAnsi" w:hAnsiTheme="majorHAnsi"/>
          <w:b/>
          <w:bCs/>
        </w:rPr>
      </w:pPr>
    </w:p>
    <w:p w14:paraId="03D8EABE" w14:textId="77777777" w:rsidR="00BF74B6" w:rsidRDefault="00BF74B6" w:rsidP="00FF3DBC">
      <w:pPr>
        <w:rPr>
          <w:rFonts w:asciiTheme="majorHAnsi" w:hAnsiTheme="majorHAnsi"/>
          <w:b/>
          <w:bCs/>
        </w:rPr>
      </w:pPr>
    </w:p>
    <w:p w14:paraId="52E01681" w14:textId="77777777" w:rsidR="00BF74B6" w:rsidRDefault="00BF74B6" w:rsidP="00FF3DBC">
      <w:pPr>
        <w:rPr>
          <w:rFonts w:asciiTheme="majorHAnsi" w:hAnsiTheme="majorHAnsi"/>
          <w:b/>
          <w:bCs/>
        </w:rPr>
      </w:pPr>
    </w:p>
    <w:p w14:paraId="27F5D169" w14:textId="1EBC6D00" w:rsidR="00BF74B6" w:rsidRDefault="00BF74B6" w:rsidP="00FF3DBC">
      <w:pPr>
        <w:rPr>
          <w:rFonts w:asciiTheme="majorHAnsi" w:hAnsiTheme="majorHAnsi"/>
          <w:b/>
          <w:bCs/>
        </w:rPr>
      </w:pPr>
      <w:r>
        <w:rPr>
          <w:rFonts w:asciiTheme="majorHAnsi" w:hAnsiTheme="majorHAnsi"/>
          <w:b/>
          <w:bCs/>
        </w:rPr>
        <w:t>A</w:t>
      </w:r>
      <w:r w:rsidRPr="001D2451">
        <w:rPr>
          <w:rFonts w:asciiTheme="majorHAnsi" w:hAnsiTheme="majorHAnsi"/>
          <w:b/>
          <w:bCs/>
        </w:rPr>
        <w:t>anvraag aanwijzing opleidings- en attesteringsinstantie</w:t>
      </w:r>
      <w:r>
        <w:rPr>
          <w:rFonts w:asciiTheme="majorHAnsi" w:hAnsiTheme="majorHAnsi"/>
          <w:b/>
          <w:bCs/>
        </w:rPr>
        <w:t xml:space="preserve"> </w:t>
      </w:r>
      <w:r w:rsidRPr="001D2451">
        <w:rPr>
          <w:rFonts w:asciiTheme="majorHAnsi" w:hAnsiTheme="majorHAnsi"/>
        </w:rPr>
        <w:t>voor één of meer van de attestcategorieën M1, M2, M3 en M4 als bedoeld in Uitvoeringsverordening (EU) 2025/1893</w:t>
      </w:r>
    </w:p>
    <w:p w14:paraId="7A9F6AA2" w14:textId="77777777" w:rsidR="00BF74B6" w:rsidRDefault="00BF74B6" w:rsidP="00FF3DBC">
      <w:pPr>
        <w:rPr>
          <w:rFonts w:asciiTheme="majorHAnsi" w:hAnsiTheme="majorHAnsi"/>
          <w:b/>
          <w:bCs/>
        </w:rPr>
      </w:pPr>
    </w:p>
    <w:p w14:paraId="013389E4" w14:textId="652A6081" w:rsidR="003C41F7" w:rsidRDefault="003C41F7" w:rsidP="00FF3DBC">
      <w:pPr>
        <w:rPr>
          <w:rFonts w:asciiTheme="majorHAnsi" w:hAnsiTheme="majorHAnsi"/>
          <w:i/>
          <w:iCs/>
        </w:rPr>
      </w:pPr>
      <w:r w:rsidRPr="003C41F7">
        <w:rPr>
          <w:rFonts w:asciiTheme="majorHAnsi" w:hAnsiTheme="majorHAnsi"/>
          <w:i/>
          <w:iCs/>
        </w:rPr>
        <w:t>Door indiening van een volledig ingevuld aanvraagformulier</w:t>
      </w:r>
      <w:r w:rsidR="005679F3">
        <w:rPr>
          <w:rFonts w:asciiTheme="majorHAnsi" w:hAnsiTheme="majorHAnsi"/>
          <w:i/>
          <w:iCs/>
        </w:rPr>
        <w:t xml:space="preserve"> aan </w:t>
      </w:r>
      <w:hyperlink r:id="rId8" w:history="1">
        <w:r w:rsidR="005679F3" w:rsidRPr="002D387D">
          <w:rPr>
            <w:rStyle w:val="Hyperlink"/>
            <w:rFonts w:asciiTheme="majorHAnsi" w:hAnsiTheme="majorHAnsi"/>
            <w:i/>
            <w:iCs/>
          </w:rPr>
          <w:t>f-gassen@rws.nl</w:t>
        </w:r>
      </w:hyperlink>
      <w:r w:rsidR="005679F3">
        <w:rPr>
          <w:rFonts w:asciiTheme="majorHAnsi" w:hAnsiTheme="majorHAnsi"/>
          <w:i/>
          <w:iCs/>
        </w:rPr>
        <w:t xml:space="preserve">, </w:t>
      </w:r>
      <w:r w:rsidRPr="003C41F7">
        <w:rPr>
          <w:rFonts w:asciiTheme="majorHAnsi" w:hAnsiTheme="majorHAnsi"/>
          <w:i/>
          <w:iCs/>
        </w:rPr>
        <w:t>inclusief de verplichte documentatie, wordt een aanvraag in behandeling genomen door Rijkswaterstaat.</w:t>
      </w:r>
    </w:p>
    <w:p w14:paraId="25D3EBD2" w14:textId="77777777" w:rsidR="003C41F7" w:rsidRDefault="003C41F7" w:rsidP="00FF3DBC">
      <w:pPr>
        <w:rPr>
          <w:rFonts w:asciiTheme="majorHAnsi" w:hAnsiTheme="majorHAnsi"/>
          <w:i/>
          <w:iCs/>
        </w:rPr>
      </w:pPr>
    </w:p>
    <w:p w14:paraId="11A84A08" w14:textId="77777777" w:rsidR="00BF74B6" w:rsidRDefault="00BF74B6" w:rsidP="00FF3DBC">
      <w:pPr>
        <w:rPr>
          <w:rFonts w:asciiTheme="majorHAnsi" w:hAnsiTheme="majorHAnsi"/>
          <w:b/>
          <w:bCs/>
        </w:rPr>
      </w:pPr>
    </w:p>
    <w:p w14:paraId="502753C0" w14:textId="77777777" w:rsidR="00BF74B6" w:rsidRDefault="00BF74B6" w:rsidP="00FF3DBC">
      <w:pPr>
        <w:rPr>
          <w:rFonts w:asciiTheme="majorHAnsi" w:hAnsiTheme="majorHAnsi"/>
          <w:b/>
          <w:bCs/>
        </w:rPr>
      </w:pPr>
    </w:p>
    <w:p w14:paraId="093A637B" w14:textId="77777777" w:rsidR="00BF74B6" w:rsidRDefault="00BF74B6" w:rsidP="00FF3DBC">
      <w:pPr>
        <w:rPr>
          <w:rFonts w:asciiTheme="majorHAnsi" w:hAnsiTheme="majorHAnsi"/>
          <w:b/>
          <w:bCs/>
        </w:rPr>
      </w:pPr>
    </w:p>
    <w:p w14:paraId="04292D53" w14:textId="77777777" w:rsidR="00EF5D90" w:rsidRDefault="00EF5D90" w:rsidP="00FF3DBC">
      <w:pPr>
        <w:rPr>
          <w:rFonts w:asciiTheme="majorHAnsi" w:hAnsiTheme="majorHAnsi"/>
          <w:b/>
          <w:bCs/>
        </w:rPr>
      </w:pPr>
    </w:p>
    <w:p w14:paraId="6A5F712B" w14:textId="77777777" w:rsidR="00EF5D90" w:rsidRDefault="00EF5D90" w:rsidP="00FF3DBC">
      <w:pPr>
        <w:rPr>
          <w:rFonts w:asciiTheme="majorHAnsi" w:hAnsiTheme="majorHAnsi"/>
          <w:b/>
          <w:bCs/>
        </w:rPr>
      </w:pPr>
    </w:p>
    <w:p w14:paraId="1D1A64F1" w14:textId="77777777" w:rsidR="00EF5D90" w:rsidRDefault="00EF5D90" w:rsidP="00FF3DBC">
      <w:pPr>
        <w:rPr>
          <w:rFonts w:asciiTheme="majorHAnsi" w:hAnsiTheme="majorHAnsi"/>
          <w:b/>
          <w:bCs/>
        </w:rPr>
      </w:pPr>
    </w:p>
    <w:p w14:paraId="2D1726CF" w14:textId="77777777" w:rsidR="00EF5D90" w:rsidRDefault="00EF5D90" w:rsidP="00FF3DBC">
      <w:pPr>
        <w:rPr>
          <w:rFonts w:asciiTheme="majorHAnsi" w:hAnsiTheme="majorHAnsi"/>
          <w:b/>
          <w:bCs/>
        </w:rPr>
      </w:pPr>
    </w:p>
    <w:p w14:paraId="555BC9EA" w14:textId="77777777" w:rsidR="00EF5D90" w:rsidRDefault="00EF5D90" w:rsidP="00FF3DBC">
      <w:pPr>
        <w:rPr>
          <w:rFonts w:asciiTheme="majorHAnsi" w:hAnsiTheme="majorHAnsi"/>
          <w:b/>
          <w:bCs/>
        </w:rPr>
      </w:pPr>
    </w:p>
    <w:p w14:paraId="5B9E3D46" w14:textId="77777777" w:rsidR="00EF5D90" w:rsidRDefault="00EF5D90" w:rsidP="00FF3DBC">
      <w:pPr>
        <w:rPr>
          <w:rFonts w:asciiTheme="majorHAnsi" w:hAnsiTheme="majorHAnsi"/>
          <w:b/>
          <w:bCs/>
        </w:rPr>
      </w:pPr>
    </w:p>
    <w:p w14:paraId="30329830" w14:textId="77777777" w:rsidR="00EF5D90" w:rsidRDefault="00EF5D90" w:rsidP="00FF3DBC">
      <w:pPr>
        <w:rPr>
          <w:rFonts w:asciiTheme="majorHAnsi" w:hAnsiTheme="majorHAnsi"/>
          <w:b/>
          <w:bCs/>
        </w:rPr>
      </w:pPr>
    </w:p>
    <w:p w14:paraId="0091BEE8" w14:textId="77777777" w:rsidR="00EF5D90" w:rsidRDefault="00EF5D90" w:rsidP="00FF3DBC">
      <w:pPr>
        <w:rPr>
          <w:rFonts w:asciiTheme="majorHAnsi" w:hAnsiTheme="majorHAnsi"/>
          <w:b/>
          <w:bCs/>
        </w:rPr>
      </w:pPr>
    </w:p>
    <w:p w14:paraId="5419D4E9" w14:textId="77777777" w:rsidR="00EF5D90" w:rsidRDefault="00EF5D90" w:rsidP="00FF3DBC">
      <w:pPr>
        <w:rPr>
          <w:rFonts w:asciiTheme="majorHAnsi" w:hAnsiTheme="majorHAnsi"/>
          <w:b/>
          <w:bCs/>
        </w:rPr>
      </w:pPr>
    </w:p>
    <w:p w14:paraId="56D6204E" w14:textId="77777777" w:rsidR="00EF5D90" w:rsidRDefault="00EF5D90" w:rsidP="00FF3DBC">
      <w:pPr>
        <w:rPr>
          <w:rFonts w:asciiTheme="majorHAnsi" w:hAnsiTheme="majorHAnsi"/>
          <w:b/>
          <w:bCs/>
        </w:rPr>
      </w:pPr>
    </w:p>
    <w:p w14:paraId="3EAE2A30" w14:textId="77777777" w:rsidR="00EF5D90" w:rsidRDefault="00EF5D90" w:rsidP="00FF3DBC">
      <w:pPr>
        <w:rPr>
          <w:rFonts w:asciiTheme="majorHAnsi" w:hAnsiTheme="majorHAnsi"/>
          <w:b/>
          <w:bCs/>
        </w:rPr>
      </w:pPr>
    </w:p>
    <w:p w14:paraId="0C3874AD" w14:textId="77777777" w:rsidR="00EF5D90" w:rsidRDefault="00EF5D90" w:rsidP="00FF3DBC">
      <w:pPr>
        <w:rPr>
          <w:rFonts w:asciiTheme="majorHAnsi" w:hAnsiTheme="majorHAnsi"/>
          <w:b/>
          <w:bCs/>
        </w:rPr>
      </w:pPr>
    </w:p>
    <w:p w14:paraId="06AD2C42" w14:textId="77777777" w:rsidR="00EF5D90" w:rsidRDefault="00EF5D90" w:rsidP="00FF3DBC">
      <w:pPr>
        <w:rPr>
          <w:rFonts w:asciiTheme="majorHAnsi" w:hAnsiTheme="majorHAnsi"/>
          <w:b/>
          <w:bCs/>
        </w:rPr>
      </w:pPr>
    </w:p>
    <w:p w14:paraId="386A183A" w14:textId="77777777" w:rsidR="00EF5D90" w:rsidRDefault="00EF5D90" w:rsidP="00FF3DBC">
      <w:pPr>
        <w:rPr>
          <w:rFonts w:asciiTheme="majorHAnsi" w:hAnsiTheme="majorHAnsi"/>
          <w:b/>
          <w:bCs/>
        </w:rPr>
      </w:pPr>
    </w:p>
    <w:p w14:paraId="2A9800EC" w14:textId="77777777" w:rsidR="00EF5D90" w:rsidRDefault="00EF5D90" w:rsidP="00FF3DBC">
      <w:pPr>
        <w:rPr>
          <w:rFonts w:asciiTheme="majorHAnsi" w:hAnsiTheme="majorHAnsi"/>
          <w:b/>
          <w:bCs/>
        </w:rPr>
      </w:pPr>
    </w:p>
    <w:p w14:paraId="4BFDE186" w14:textId="77777777" w:rsidR="00EF5D90" w:rsidRDefault="00EF5D90" w:rsidP="00FF3DBC">
      <w:pPr>
        <w:rPr>
          <w:rFonts w:asciiTheme="majorHAnsi" w:hAnsiTheme="majorHAnsi"/>
          <w:b/>
          <w:bCs/>
        </w:rPr>
      </w:pPr>
    </w:p>
    <w:p w14:paraId="52C99462" w14:textId="77777777" w:rsidR="00EF5D90" w:rsidRDefault="00EF5D90" w:rsidP="00FF3DBC">
      <w:pPr>
        <w:rPr>
          <w:rFonts w:asciiTheme="majorHAnsi" w:hAnsiTheme="majorHAnsi"/>
          <w:b/>
          <w:bCs/>
        </w:rPr>
      </w:pPr>
    </w:p>
    <w:p w14:paraId="4A062DD3" w14:textId="77777777" w:rsidR="00EF5D90" w:rsidRDefault="00EF5D90" w:rsidP="00FF3DBC">
      <w:pPr>
        <w:rPr>
          <w:rFonts w:asciiTheme="majorHAnsi" w:hAnsiTheme="majorHAnsi"/>
          <w:b/>
          <w:bCs/>
        </w:rPr>
      </w:pPr>
    </w:p>
    <w:p w14:paraId="55C4D976" w14:textId="77777777" w:rsidR="00EF5D90" w:rsidRDefault="00EF5D90" w:rsidP="00FF3DBC">
      <w:pPr>
        <w:rPr>
          <w:rFonts w:asciiTheme="majorHAnsi" w:hAnsiTheme="majorHAnsi"/>
          <w:b/>
          <w:bCs/>
        </w:rPr>
      </w:pPr>
    </w:p>
    <w:p w14:paraId="1146AE03" w14:textId="77777777" w:rsidR="00EF5D90" w:rsidRDefault="00EF5D90" w:rsidP="00FF3DBC">
      <w:pPr>
        <w:rPr>
          <w:rFonts w:asciiTheme="majorHAnsi" w:hAnsiTheme="majorHAnsi"/>
          <w:b/>
          <w:bCs/>
        </w:rPr>
      </w:pPr>
    </w:p>
    <w:p w14:paraId="776A4B57" w14:textId="77777777" w:rsidR="00EF5D90" w:rsidRDefault="00EF5D90" w:rsidP="00FF3DBC">
      <w:pPr>
        <w:rPr>
          <w:rFonts w:asciiTheme="majorHAnsi" w:hAnsiTheme="majorHAnsi"/>
          <w:b/>
          <w:bCs/>
        </w:rPr>
      </w:pPr>
    </w:p>
    <w:p w14:paraId="7F865911" w14:textId="77777777" w:rsidR="00EF5D90" w:rsidRDefault="00EF5D90" w:rsidP="00FF3DBC">
      <w:pPr>
        <w:rPr>
          <w:rFonts w:asciiTheme="majorHAnsi" w:hAnsiTheme="majorHAnsi"/>
          <w:b/>
          <w:bCs/>
        </w:rPr>
      </w:pPr>
    </w:p>
    <w:p w14:paraId="74F98092" w14:textId="77777777" w:rsidR="00EF5D90" w:rsidRDefault="00EF5D90" w:rsidP="00FF3DBC">
      <w:pPr>
        <w:rPr>
          <w:rFonts w:asciiTheme="majorHAnsi" w:hAnsiTheme="majorHAnsi"/>
          <w:b/>
          <w:bCs/>
        </w:rPr>
      </w:pPr>
    </w:p>
    <w:p w14:paraId="309E6D0F" w14:textId="77777777" w:rsidR="00EF5D90" w:rsidRDefault="00EF5D90" w:rsidP="00FF3DBC">
      <w:pPr>
        <w:rPr>
          <w:rFonts w:asciiTheme="majorHAnsi" w:hAnsiTheme="majorHAnsi"/>
          <w:b/>
          <w:bCs/>
        </w:rPr>
      </w:pPr>
    </w:p>
    <w:p w14:paraId="23FE28DB" w14:textId="77777777" w:rsidR="00EF5D90" w:rsidRDefault="00EF5D90" w:rsidP="00FF3DBC">
      <w:pPr>
        <w:rPr>
          <w:rFonts w:asciiTheme="majorHAnsi" w:hAnsiTheme="majorHAnsi"/>
          <w:b/>
          <w:bCs/>
        </w:rPr>
      </w:pPr>
    </w:p>
    <w:p w14:paraId="7FC60640" w14:textId="77777777" w:rsidR="00EF5D90" w:rsidRDefault="00EF5D90" w:rsidP="00FF3DBC">
      <w:pPr>
        <w:rPr>
          <w:rFonts w:asciiTheme="majorHAnsi" w:hAnsiTheme="majorHAnsi"/>
          <w:b/>
          <w:bCs/>
        </w:rPr>
      </w:pPr>
    </w:p>
    <w:p w14:paraId="4A32F5A5" w14:textId="77777777" w:rsidR="00EF5D90" w:rsidRDefault="00EF5D90" w:rsidP="00FF3DBC">
      <w:pPr>
        <w:rPr>
          <w:rFonts w:asciiTheme="majorHAnsi" w:hAnsiTheme="majorHAnsi"/>
          <w:b/>
          <w:bCs/>
        </w:rPr>
      </w:pPr>
    </w:p>
    <w:p w14:paraId="38BD005D" w14:textId="77777777" w:rsidR="00EF5D90" w:rsidRDefault="00EF5D90" w:rsidP="00FF3DBC">
      <w:pPr>
        <w:rPr>
          <w:rFonts w:asciiTheme="majorHAnsi" w:hAnsiTheme="majorHAnsi"/>
          <w:b/>
          <w:bCs/>
        </w:rPr>
      </w:pPr>
    </w:p>
    <w:p w14:paraId="7F943967" w14:textId="77777777" w:rsidR="00EF5D90" w:rsidRDefault="00EF5D90" w:rsidP="00FF3DBC">
      <w:pPr>
        <w:rPr>
          <w:rFonts w:asciiTheme="majorHAnsi" w:hAnsiTheme="majorHAnsi"/>
          <w:b/>
          <w:bCs/>
        </w:rPr>
      </w:pPr>
    </w:p>
    <w:p w14:paraId="4BCACC22" w14:textId="77777777" w:rsidR="00EF5D90" w:rsidRDefault="00EF5D90" w:rsidP="00FF3DBC">
      <w:pPr>
        <w:rPr>
          <w:rFonts w:asciiTheme="majorHAnsi" w:hAnsiTheme="majorHAnsi"/>
          <w:b/>
          <w:bCs/>
        </w:rPr>
      </w:pPr>
    </w:p>
    <w:p w14:paraId="074A5746" w14:textId="77777777" w:rsidR="00EF5D90" w:rsidRDefault="00EF5D90" w:rsidP="00FF3DBC">
      <w:pPr>
        <w:rPr>
          <w:rFonts w:asciiTheme="majorHAnsi" w:hAnsiTheme="majorHAnsi"/>
          <w:b/>
          <w:bCs/>
        </w:rPr>
      </w:pPr>
    </w:p>
    <w:p w14:paraId="66EB253F" w14:textId="77777777" w:rsidR="00EF5D90" w:rsidRDefault="00EF5D90" w:rsidP="00FF3DBC">
      <w:pPr>
        <w:rPr>
          <w:rFonts w:asciiTheme="majorHAnsi" w:hAnsiTheme="majorHAnsi"/>
          <w:b/>
          <w:bCs/>
        </w:rPr>
      </w:pPr>
    </w:p>
    <w:p w14:paraId="4830FD95" w14:textId="77777777" w:rsidR="00EF5D90" w:rsidRDefault="00EF5D90" w:rsidP="00FF3DBC">
      <w:pPr>
        <w:rPr>
          <w:rFonts w:asciiTheme="majorHAnsi" w:hAnsiTheme="majorHAnsi"/>
          <w:b/>
          <w:bCs/>
        </w:rPr>
      </w:pPr>
    </w:p>
    <w:p w14:paraId="4D0C2C93" w14:textId="77777777" w:rsidR="00EF5D90" w:rsidRDefault="00EF5D90" w:rsidP="00FF3DBC">
      <w:pPr>
        <w:rPr>
          <w:rFonts w:asciiTheme="majorHAnsi" w:hAnsiTheme="majorHAnsi"/>
          <w:b/>
          <w:bCs/>
        </w:rPr>
      </w:pPr>
    </w:p>
    <w:p w14:paraId="73606320" w14:textId="77777777" w:rsidR="00EF5D90" w:rsidRDefault="00EF5D90" w:rsidP="00FF3DBC">
      <w:pPr>
        <w:rPr>
          <w:rFonts w:asciiTheme="majorHAnsi" w:hAnsiTheme="majorHAnsi"/>
          <w:b/>
          <w:bCs/>
        </w:rPr>
      </w:pPr>
    </w:p>
    <w:p w14:paraId="2D570122" w14:textId="77777777" w:rsidR="00EF5D90" w:rsidRDefault="00EF5D90" w:rsidP="00FF3DBC">
      <w:pPr>
        <w:rPr>
          <w:rFonts w:asciiTheme="majorHAnsi" w:hAnsiTheme="majorHAnsi"/>
          <w:b/>
          <w:bCs/>
        </w:rPr>
      </w:pPr>
    </w:p>
    <w:p w14:paraId="2ACEE7CC" w14:textId="77777777" w:rsidR="00EF5D90" w:rsidRDefault="00EF5D90" w:rsidP="00FF3DBC">
      <w:pPr>
        <w:rPr>
          <w:rFonts w:asciiTheme="majorHAnsi" w:hAnsiTheme="majorHAnsi"/>
          <w:b/>
          <w:bCs/>
        </w:rPr>
      </w:pPr>
    </w:p>
    <w:p w14:paraId="21B4FB81" w14:textId="77777777" w:rsidR="00EF5D90" w:rsidRDefault="00EF5D90" w:rsidP="00FF3DBC">
      <w:pPr>
        <w:rPr>
          <w:rFonts w:asciiTheme="majorHAnsi" w:hAnsiTheme="majorHAnsi"/>
          <w:b/>
          <w:bCs/>
        </w:rPr>
      </w:pPr>
    </w:p>
    <w:p w14:paraId="11ED03EB" w14:textId="77777777" w:rsidR="00EF5D90" w:rsidRDefault="00EF5D90" w:rsidP="00FF3DBC">
      <w:pPr>
        <w:rPr>
          <w:rFonts w:asciiTheme="majorHAnsi" w:hAnsiTheme="majorHAnsi"/>
          <w:b/>
          <w:bCs/>
        </w:rPr>
      </w:pPr>
    </w:p>
    <w:p w14:paraId="6218C517" w14:textId="77777777" w:rsidR="00EF5D90" w:rsidRDefault="00EF5D90" w:rsidP="00FF3DBC">
      <w:pPr>
        <w:rPr>
          <w:rFonts w:asciiTheme="majorHAnsi" w:hAnsiTheme="majorHAnsi"/>
          <w:b/>
          <w:bCs/>
        </w:rPr>
      </w:pPr>
    </w:p>
    <w:p w14:paraId="289B3144" w14:textId="77777777" w:rsidR="00EF5D90" w:rsidRDefault="00EF5D90" w:rsidP="00FF3DBC">
      <w:pPr>
        <w:rPr>
          <w:rFonts w:asciiTheme="majorHAnsi" w:hAnsiTheme="majorHAnsi"/>
          <w:b/>
          <w:bCs/>
        </w:rPr>
      </w:pPr>
    </w:p>
    <w:p w14:paraId="5CEF7B9F" w14:textId="77777777" w:rsidR="00EF5D90" w:rsidRDefault="00EF5D90" w:rsidP="00FF3DBC">
      <w:pPr>
        <w:rPr>
          <w:rFonts w:asciiTheme="majorHAnsi" w:hAnsiTheme="majorHAnsi"/>
          <w:b/>
          <w:bCs/>
        </w:rPr>
      </w:pPr>
    </w:p>
    <w:p w14:paraId="771A6DA9" w14:textId="77777777" w:rsidR="00EF5D90" w:rsidRDefault="00EF5D90" w:rsidP="00FF3DBC">
      <w:pPr>
        <w:rPr>
          <w:rFonts w:asciiTheme="majorHAnsi" w:hAnsiTheme="majorHAnsi"/>
          <w:b/>
          <w:bCs/>
        </w:rPr>
      </w:pPr>
    </w:p>
    <w:p w14:paraId="13ED932A" w14:textId="77777777" w:rsidR="00FD12A5" w:rsidRDefault="00FD12A5" w:rsidP="00FF3DBC">
      <w:pPr>
        <w:rPr>
          <w:rFonts w:asciiTheme="majorHAnsi" w:hAnsiTheme="majorHAnsi"/>
          <w:b/>
          <w:bCs/>
        </w:rPr>
      </w:pPr>
    </w:p>
    <w:p w14:paraId="23D45D39" w14:textId="4C1670AE" w:rsidR="00FF3DBC" w:rsidRPr="001D2451" w:rsidRDefault="0098411A" w:rsidP="00FF3DBC">
      <w:pPr>
        <w:rPr>
          <w:rFonts w:asciiTheme="majorHAnsi" w:hAnsiTheme="majorHAnsi"/>
          <w:b/>
          <w:bCs/>
        </w:rPr>
      </w:pPr>
      <w:r w:rsidRPr="001D2451">
        <w:rPr>
          <w:rFonts w:asciiTheme="majorHAnsi" w:hAnsiTheme="majorHAnsi"/>
          <w:b/>
          <w:bCs/>
        </w:rPr>
        <w:t xml:space="preserve">Oplegger </w:t>
      </w:r>
      <w:r w:rsidR="00FF3DBC" w:rsidRPr="001D2451">
        <w:rPr>
          <w:rFonts w:asciiTheme="majorHAnsi" w:hAnsiTheme="majorHAnsi"/>
          <w:b/>
          <w:bCs/>
        </w:rPr>
        <w:t>bij de aanvraag</w:t>
      </w:r>
    </w:p>
    <w:p w14:paraId="671A9FF5" w14:textId="77777777" w:rsidR="00FF3DBC" w:rsidRPr="001D2451" w:rsidRDefault="00FF3DBC" w:rsidP="00FF3DBC">
      <w:pPr>
        <w:rPr>
          <w:rFonts w:asciiTheme="majorHAnsi" w:hAnsiTheme="majorHAnsi"/>
          <w:b/>
          <w:bCs/>
        </w:rPr>
      </w:pPr>
    </w:p>
    <w:p w14:paraId="25090802" w14:textId="5480AA85" w:rsidR="00FF3DBC" w:rsidRPr="001D2451" w:rsidRDefault="00FF3DBC" w:rsidP="00FF3DBC">
      <w:pPr>
        <w:rPr>
          <w:rFonts w:asciiTheme="majorHAnsi" w:hAnsiTheme="majorHAnsi"/>
          <w:b/>
          <w:bCs/>
        </w:rPr>
      </w:pPr>
      <w:r w:rsidRPr="001D2451">
        <w:rPr>
          <w:rFonts w:asciiTheme="majorHAnsi" w:hAnsiTheme="majorHAnsi"/>
          <w:b/>
          <w:bCs/>
        </w:rPr>
        <w:t>Doel van de aanvraag</w:t>
      </w:r>
    </w:p>
    <w:p w14:paraId="66850652" w14:textId="207CDF81" w:rsidR="00FF3DBC" w:rsidRDefault="00FF3DBC" w:rsidP="00FF3DBC">
      <w:pPr>
        <w:rPr>
          <w:rFonts w:asciiTheme="majorHAnsi" w:hAnsiTheme="majorHAnsi"/>
        </w:rPr>
      </w:pPr>
      <w:r w:rsidRPr="001D2451">
        <w:rPr>
          <w:rFonts w:asciiTheme="majorHAnsi" w:hAnsiTheme="majorHAnsi"/>
        </w:rPr>
        <w:t>Met deze aanvraag kan een instelling verzoeken om aanwijzing als opleidings- en attesteringsinstantie voor één of meer van de attestcategorieën M1, M2, M3 en M4 als bedoeld in Uitvoeringsverordening (EU) 2025/1893.</w:t>
      </w:r>
      <w:r w:rsidR="00925B51">
        <w:rPr>
          <w:rFonts w:asciiTheme="majorHAnsi" w:hAnsiTheme="majorHAnsi"/>
        </w:rPr>
        <w:t xml:space="preserve"> </w:t>
      </w:r>
      <w:r w:rsidR="00925B51" w:rsidRPr="00925B51">
        <w:rPr>
          <w:rFonts w:asciiTheme="majorHAnsi" w:hAnsiTheme="majorHAnsi"/>
        </w:rPr>
        <w:t>Rijkswaterstaat gebruikt de aanvraag om vast te stellen of de instelling voldoet aan de Europese minimumeisen voor aanwijzing als opleidings- en attesteringsinstantie.</w:t>
      </w:r>
      <w:r w:rsidR="00925B51">
        <w:rPr>
          <w:rFonts w:asciiTheme="majorHAnsi" w:hAnsiTheme="majorHAnsi"/>
        </w:rPr>
        <w:t xml:space="preserve"> </w:t>
      </w:r>
    </w:p>
    <w:p w14:paraId="6A2DC0E8" w14:textId="77777777" w:rsidR="00141A7E" w:rsidRDefault="00141A7E" w:rsidP="00FF3DBC">
      <w:pPr>
        <w:rPr>
          <w:rFonts w:asciiTheme="majorHAnsi" w:hAnsiTheme="majorHAnsi"/>
        </w:rPr>
      </w:pPr>
    </w:p>
    <w:p w14:paraId="3E76CA54" w14:textId="77777777" w:rsidR="00141A7E" w:rsidRPr="00141A7E" w:rsidRDefault="00141A7E" w:rsidP="00141A7E">
      <w:pPr>
        <w:rPr>
          <w:rFonts w:asciiTheme="majorHAnsi" w:hAnsiTheme="majorHAnsi"/>
          <w:b/>
          <w:bCs/>
        </w:rPr>
      </w:pPr>
      <w:r w:rsidRPr="00141A7E">
        <w:rPr>
          <w:rFonts w:asciiTheme="majorHAnsi" w:hAnsiTheme="majorHAnsi"/>
          <w:b/>
          <w:bCs/>
        </w:rPr>
        <w:t>Wat moet u meesturen?</w:t>
      </w:r>
    </w:p>
    <w:p w14:paraId="7371C66E" w14:textId="2D592A80" w:rsidR="00141A7E" w:rsidRDefault="00141A7E" w:rsidP="00141A7E">
      <w:pPr>
        <w:rPr>
          <w:rFonts w:asciiTheme="majorHAnsi" w:hAnsiTheme="majorHAnsi"/>
        </w:rPr>
      </w:pPr>
      <w:r w:rsidRPr="00141A7E">
        <w:rPr>
          <w:rFonts w:asciiTheme="majorHAnsi" w:hAnsiTheme="majorHAnsi"/>
        </w:rPr>
        <w:t>Om de aanvraag te kunnen beoordelen vraagt Rijkswaterstaat een beperkt aantal documenten op. Met deze documenten kan worden nagegaan of de instelling voldoet aan de rechtstreeks werkende Europese eisen uit Verordening (EU) 2024/573 en Uitvoeringsverordening (EU) 2025/1893.</w:t>
      </w:r>
    </w:p>
    <w:p w14:paraId="2D87AB5F" w14:textId="77777777" w:rsidR="005D1573" w:rsidRDefault="005D1573" w:rsidP="00141A7E">
      <w:pPr>
        <w:rPr>
          <w:rFonts w:asciiTheme="majorHAnsi" w:hAnsiTheme="majorHAnsi"/>
        </w:rPr>
      </w:pPr>
    </w:p>
    <w:p w14:paraId="3CB331BB" w14:textId="26A9715B" w:rsidR="005D1573" w:rsidRPr="005D1573" w:rsidRDefault="005D1573" w:rsidP="005D1573">
      <w:pPr>
        <w:rPr>
          <w:rFonts w:asciiTheme="majorHAnsi" w:hAnsiTheme="majorHAnsi"/>
          <w:b/>
          <w:bCs/>
        </w:rPr>
      </w:pPr>
      <w:r w:rsidRPr="005D1573">
        <w:rPr>
          <w:rFonts w:asciiTheme="majorHAnsi" w:hAnsiTheme="majorHAnsi"/>
          <w:b/>
          <w:bCs/>
        </w:rPr>
        <w:t>Verplichte onderdelen</w:t>
      </w:r>
      <w:r w:rsidRPr="005D1573">
        <w:rPr>
          <w:rFonts w:asciiTheme="majorHAnsi" w:hAnsiTheme="majorHAnsi"/>
          <w:b/>
          <w:bCs/>
        </w:rPr>
        <w:t xml:space="preserve"> (Europese minimumeisen)</w:t>
      </w:r>
    </w:p>
    <w:p w14:paraId="09C8BE77" w14:textId="77777777" w:rsidR="005D1573" w:rsidRPr="005D1573" w:rsidRDefault="005D1573" w:rsidP="005D1573">
      <w:pPr>
        <w:rPr>
          <w:rFonts w:asciiTheme="majorHAnsi" w:hAnsiTheme="majorHAnsi"/>
        </w:rPr>
      </w:pPr>
      <w:r w:rsidRPr="005D1573">
        <w:rPr>
          <w:rFonts w:asciiTheme="majorHAnsi" w:hAnsiTheme="majorHAnsi"/>
        </w:rPr>
        <w:t>De volgende informatie wordt betrokken bij de beoordeling van de aanvraag:</w:t>
      </w:r>
    </w:p>
    <w:p w14:paraId="200B01AE" w14:textId="77777777"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een</w:t>
      </w:r>
      <w:proofErr w:type="gramEnd"/>
      <w:r w:rsidRPr="005D1573">
        <w:rPr>
          <w:rFonts w:asciiTheme="majorHAnsi" w:hAnsiTheme="majorHAnsi"/>
        </w:rPr>
        <w:t xml:space="preserve"> ingevuld aanvraagformulier;</w:t>
      </w:r>
    </w:p>
    <w:p w14:paraId="614C4241" w14:textId="77777777"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een</w:t>
      </w:r>
      <w:proofErr w:type="gramEnd"/>
      <w:r w:rsidRPr="005D1573">
        <w:rPr>
          <w:rFonts w:asciiTheme="majorHAnsi" w:hAnsiTheme="majorHAnsi"/>
        </w:rPr>
        <w:t xml:space="preserve"> beschrijving van het opleidingsprogramma;</w:t>
      </w:r>
    </w:p>
    <w:p w14:paraId="4596B3D8" w14:textId="77777777"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een</w:t>
      </w:r>
      <w:proofErr w:type="gramEnd"/>
      <w:r w:rsidRPr="005D1573">
        <w:rPr>
          <w:rFonts w:asciiTheme="majorHAnsi" w:hAnsiTheme="majorHAnsi"/>
        </w:rPr>
        <w:t xml:space="preserve"> opleidingsmatrix waaruit blijkt waar de onderdelen van Bijlage I van Uitvoeringsverordening (EU) 2025/1893 in het opleidingsprogramma zijn verwerkt;</w:t>
      </w:r>
    </w:p>
    <w:p w14:paraId="417E4574" w14:textId="77777777"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een</w:t>
      </w:r>
      <w:proofErr w:type="gramEnd"/>
      <w:r w:rsidRPr="005D1573">
        <w:rPr>
          <w:rFonts w:asciiTheme="majorHAnsi" w:hAnsiTheme="majorHAnsi"/>
        </w:rPr>
        <w:t xml:space="preserve"> beschrijving van de praktijkfaciliteiten;</w:t>
      </w:r>
    </w:p>
    <w:p w14:paraId="243B40C5" w14:textId="77777777"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een</w:t>
      </w:r>
      <w:proofErr w:type="gramEnd"/>
      <w:r w:rsidRPr="005D1573">
        <w:rPr>
          <w:rFonts w:asciiTheme="majorHAnsi" w:hAnsiTheme="majorHAnsi"/>
        </w:rPr>
        <w:t xml:space="preserve"> beschrijving van de procedure voor afgifte van attesten;</w:t>
      </w:r>
    </w:p>
    <w:p w14:paraId="73D79372" w14:textId="10307FF0" w:rsidR="005D1573" w:rsidRPr="005D1573" w:rsidRDefault="005D1573" w:rsidP="005D1573">
      <w:pPr>
        <w:pStyle w:val="Lijstalinea"/>
        <w:numPr>
          <w:ilvl w:val="0"/>
          <w:numId w:val="39"/>
        </w:numPr>
        <w:rPr>
          <w:rFonts w:asciiTheme="majorHAnsi" w:hAnsiTheme="majorHAnsi"/>
        </w:rPr>
      </w:pPr>
      <w:proofErr w:type="gramStart"/>
      <w:r w:rsidRPr="005D1573">
        <w:rPr>
          <w:rFonts w:asciiTheme="majorHAnsi" w:hAnsiTheme="majorHAnsi"/>
        </w:rPr>
        <w:t>de</w:t>
      </w:r>
      <w:proofErr w:type="gramEnd"/>
      <w:r w:rsidRPr="005D1573">
        <w:rPr>
          <w:rFonts w:asciiTheme="majorHAnsi" w:hAnsiTheme="majorHAnsi"/>
        </w:rPr>
        <w:t xml:space="preserve"> ondertekende zelfverklaring.</w:t>
      </w:r>
    </w:p>
    <w:p w14:paraId="1C6A01BC" w14:textId="77777777" w:rsidR="00FF3DBC" w:rsidRDefault="00FF3DBC" w:rsidP="00FF3DBC">
      <w:pPr>
        <w:rPr>
          <w:rFonts w:asciiTheme="majorHAnsi" w:hAnsiTheme="majorHAnsi"/>
          <w:b/>
          <w:bCs/>
        </w:rPr>
      </w:pPr>
    </w:p>
    <w:p w14:paraId="56C4E46B" w14:textId="77777777" w:rsidR="00B700AE" w:rsidRDefault="00B700AE" w:rsidP="000904B8">
      <w:pPr>
        <w:rPr>
          <w:rFonts w:asciiTheme="majorHAnsi" w:hAnsiTheme="majorHAnsi"/>
          <w:b/>
          <w:bCs/>
        </w:rPr>
      </w:pPr>
      <w:r w:rsidRPr="00B700AE">
        <w:rPr>
          <w:rFonts w:asciiTheme="majorHAnsi" w:hAnsiTheme="majorHAnsi"/>
          <w:b/>
          <w:bCs/>
        </w:rPr>
        <w:t>Aanvullende informatie (niet verplicht voor de beoordeling van de aanvraag)</w:t>
      </w:r>
    </w:p>
    <w:p w14:paraId="491A4D57" w14:textId="006BBC38" w:rsidR="000904B8" w:rsidRPr="00EA22F0" w:rsidRDefault="000904B8" w:rsidP="000904B8">
      <w:pPr>
        <w:rPr>
          <w:rFonts w:asciiTheme="majorHAnsi" w:hAnsiTheme="majorHAnsi"/>
        </w:rPr>
      </w:pPr>
      <w:r w:rsidRPr="00EA22F0">
        <w:rPr>
          <w:rFonts w:asciiTheme="majorHAnsi" w:hAnsiTheme="majorHAnsi"/>
        </w:rPr>
        <w:t>Rijkswaterstaat vraagt daarnaast een beperkt aantal aanvullende gegevens uit. Deze informatie wordt op dit moment niet gebruikt voor de beoordeling van de aanvraag en vormt geen grond voor aanwijzing, afwijzing of het onvolledig verklaren van een aanvraag.</w:t>
      </w:r>
      <w:r w:rsidR="00EA22F0" w:rsidRPr="00EA22F0">
        <w:rPr>
          <w:rFonts w:asciiTheme="majorHAnsi" w:hAnsiTheme="majorHAnsi"/>
        </w:rPr>
        <w:t xml:space="preserve"> </w:t>
      </w:r>
      <w:r w:rsidRPr="00EA22F0">
        <w:rPr>
          <w:rFonts w:asciiTheme="majorHAnsi" w:hAnsiTheme="majorHAnsi"/>
        </w:rPr>
        <w:t>De informatie wordt uitsluitend verzameld om inzicht te verkrijgen in de huidige praktijk binnen de sector en ten behoeve van de verdere ontwikkeling van het nationale stelsel.</w:t>
      </w:r>
      <w:r w:rsidR="009F1DB3">
        <w:rPr>
          <w:rFonts w:asciiTheme="majorHAnsi" w:hAnsiTheme="majorHAnsi"/>
        </w:rPr>
        <w:t xml:space="preserve"> </w:t>
      </w:r>
      <w:r w:rsidRPr="00EA22F0">
        <w:rPr>
          <w:rFonts w:asciiTheme="majorHAnsi" w:hAnsiTheme="majorHAnsi"/>
        </w:rPr>
        <w:t>Het gaat hierbij bijvoorbeeld om:</w:t>
      </w:r>
    </w:p>
    <w:p w14:paraId="0F240E2D" w14:textId="77777777" w:rsidR="000904B8" w:rsidRPr="00EA22F0" w:rsidRDefault="000904B8" w:rsidP="00EA22F0">
      <w:pPr>
        <w:pStyle w:val="Lijstalinea"/>
        <w:numPr>
          <w:ilvl w:val="0"/>
          <w:numId w:val="40"/>
        </w:numPr>
        <w:rPr>
          <w:rFonts w:asciiTheme="majorHAnsi" w:hAnsiTheme="majorHAnsi"/>
        </w:rPr>
      </w:pPr>
      <w:proofErr w:type="gramStart"/>
      <w:r w:rsidRPr="00EA22F0">
        <w:rPr>
          <w:rFonts w:asciiTheme="majorHAnsi" w:hAnsiTheme="majorHAnsi"/>
        </w:rPr>
        <w:t>een</w:t>
      </w:r>
      <w:proofErr w:type="gramEnd"/>
      <w:r w:rsidRPr="00EA22F0">
        <w:rPr>
          <w:rFonts w:asciiTheme="majorHAnsi" w:hAnsiTheme="majorHAnsi"/>
        </w:rPr>
        <w:t xml:space="preserve"> docentenoverzicht;</w:t>
      </w:r>
    </w:p>
    <w:p w14:paraId="75408439" w14:textId="77777777" w:rsidR="000904B8" w:rsidRPr="00EA22F0" w:rsidRDefault="000904B8" w:rsidP="00EA22F0">
      <w:pPr>
        <w:pStyle w:val="Lijstalinea"/>
        <w:numPr>
          <w:ilvl w:val="0"/>
          <w:numId w:val="40"/>
        </w:numPr>
        <w:rPr>
          <w:rFonts w:asciiTheme="majorHAnsi" w:hAnsiTheme="majorHAnsi"/>
        </w:rPr>
      </w:pPr>
      <w:proofErr w:type="gramStart"/>
      <w:r w:rsidRPr="00EA22F0">
        <w:rPr>
          <w:rFonts w:asciiTheme="majorHAnsi" w:hAnsiTheme="majorHAnsi"/>
        </w:rPr>
        <w:t>een</w:t>
      </w:r>
      <w:proofErr w:type="gramEnd"/>
      <w:r w:rsidRPr="00EA22F0">
        <w:rPr>
          <w:rFonts w:asciiTheme="majorHAnsi" w:hAnsiTheme="majorHAnsi"/>
        </w:rPr>
        <w:t xml:space="preserve"> klachten- en bezwaarprocedure;</w:t>
      </w:r>
    </w:p>
    <w:p w14:paraId="471D8188" w14:textId="77777777" w:rsidR="000904B8" w:rsidRPr="00EA22F0" w:rsidRDefault="000904B8" w:rsidP="00EA22F0">
      <w:pPr>
        <w:pStyle w:val="Lijstalinea"/>
        <w:numPr>
          <w:ilvl w:val="0"/>
          <w:numId w:val="40"/>
        </w:numPr>
        <w:rPr>
          <w:rFonts w:asciiTheme="majorHAnsi" w:hAnsiTheme="majorHAnsi"/>
        </w:rPr>
      </w:pPr>
      <w:proofErr w:type="gramStart"/>
      <w:r w:rsidRPr="00EA22F0">
        <w:rPr>
          <w:rFonts w:asciiTheme="majorHAnsi" w:hAnsiTheme="majorHAnsi"/>
        </w:rPr>
        <w:t>informatie</w:t>
      </w:r>
      <w:proofErr w:type="gramEnd"/>
      <w:r w:rsidRPr="00EA22F0">
        <w:rPr>
          <w:rFonts w:asciiTheme="majorHAnsi" w:hAnsiTheme="majorHAnsi"/>
        </w:rPr>
        <w:t xml:space="preserve"> over kwaliteitsborging;</w:t>
      </w:r>
    </w:p>
    <w:p w14:paraId="2B4BD799" w14:textId="30C67FB1" w:rsidR="000904B8" w:rsidRPr="009866F0" w:rsidRDefault="000904B8" w:rsidP="00FF3DBC">
      <w:pPr>
        <w:pStyle w:val="Lijstalinea"/>
        <w:numPr>
          <w:ilvl w:val="0"/>
          <w:numId w:val="40"/>
        </w:numPr>
        <w:rPr>
          <w:rFonts w:asciiTheme="majorHAnsi" w:hAnsiTheme="majorHAnsi"/>
        </w:rPr>
      </w:pPr>
      <w:proofErr w:type="gramStart"/>
      <w:r w:rsidRPr="00EA22F0">
        <w:rPr>
          <w:rFonts w:asciiTheme="majorHAnsi" w:hAnsiTheme="majorHAnsi"/>
        </w:rPr>
        <w:t>informatie</w:t>
      </w:r>
      <w:proofErr w:type="gramEnd"/>
      <w:r w:rsidRPr="00EA22F0">
        <w:rPr>
          <w:rFonts w:asciiTheme="majorHAnsi" w:hAnsiTheme="majorHAnsi"/>
        </w:rPr>
        <w:t xml:space="preserve"> over registratie van attesten.</w:t>
      </w:r>
    </w:p>
    <w:p w14:paraId="58B4167A" w14:textId="77777777" w:rsidR="000A35CF" w:rsidRPr="001D2451" w:rsidRDefault="000A35CF" w:rsidP="00FF3DBC">
      <w:pPr>
        <w:rPr>
          <w:rFonts w:asciiTheme="majorHAnsi" w:hAnsiTheme="majorHAnsi"/>
          <w:b/>
          <w:bCs/>
        </w:rPr>
      </w:pPr>
    </w:p>
    <w:p w14:paraId="059C2185" w14:textId="6434CD47" w:rsidR="00FF3DBC" w:rsidRPr="001D2451" w:rsidRDefault="00FF3DBC" w:rsidP="00FF3DBC">
      <w:pPr>
        <w:rPr>
          <w:rFonts w:asciiTheme="majorHAnsi" w:hAnsiTheme="majorHAnsi"/>
          <w:b/>
          <w:bCs/>
        </w:rPr>
      </w:pPr>
      <w:r w:rsidRPr="001D2451">
        <w:rPr>
          <w:rFonts w:asciiTheme="majorHAnsi" w:hAnsiTheme="majorHAnsi"/>
          <w:b/>
          <w:bCs/>
        </w:rPr>
        <w:t>Opleidingsmatrix</w:t>
      </w:r>
    </w:p>
    <w:p w14:paraId="51BE95E0" w14:textId="21B950F3" w:rsidR="00FF3DBC" w:rsidRPr="001D2451" w:rsidRDefault="002731CA" w:rsidP="00FF3DBC">
      <w:pPr>
        <w:rPr>
          <w:rFonts w:asciiTheme="majorHAnsi" w:hAnsiTheme="majorHAnsi"/>
        </w:rPr>
      </w:pPr>
      <w:r w:rsidRPr="002731CA">
        <w:rPr>
          <w:rFonts w:asciiTheme="majorHAnsi" w:hAnsiTheme="majorHAnsi"/>
        </w:rPr>
        <w:t>Bij de aanvraag wordt een opleidingsmatrix meegestuurd</w:t>
      </w:r>
      <w:r w:rsidR="00263D2E">
        <w:rPr>
          <w:rFonts w:asciiTheme="majorHAnsi" w:hAnsiTheme="majorHAnsi"/>
        </w:rPr>
        <w:t xml:space="preserve">. Bedoeld is een matrix </w:t>
      </w:r>
      <w:r w:rsidR="00FF3DBC" w:rsidRPr="001D2451">
        <w:rPr>
          <w:rFonts w:asciiTheme="majorHAnsi" w:hAnsiTheme="majorHAnsi"/>
        </w:rPr>
        <w:t>waarin wordt aangegeven waar de onderdelen van Bijlage I van Uitvoeringsverordening (EU) 2025/1893 in het opleidingsprogramma zijn verwerkt.</w:t>
      </w:r>
      <w:r w:rsidR="001017FA">
        <w:rPr>
          <w:rFonts w:asciiTheme="majorHAnsi" w:hAnsiTheme="majorHAnsi"/>
        </w:rPr>
        <w:t xml:space="preserve"> </w:t>
      </w:r>
    </w:p>
    <w:p w14:paraId="2A781936" w14:textId="77777777" w:rsidR="00292F76" w:rsidRPr="001D2451" w:rsidRDefault="00292F76" w:rsidP="00FF3DBC">
      <w:pPr>
        <w:rPr>
          <w:rFonts w:asciiTheme="majorHAnsi" w:hAnsiTheme="majorHAnsi"/>
        </w:rPr>
      </w:pPr>
    </w:p>
    <w:p w14:paraId="07EAD7AC" w14:textId="1A13F501" w:rsidR="001D2451" w:rsidRPr="001D2451" w:rsidRDefault="00FF3DBC" w:rsidP="00FF3DBC">
      <w:pPr>
        <w:rPr>
          <w:rFonts w:asciiTheme="majorHAnsi" w:hAnsiTheme="majorHAnsi"/>
        </w:rPr>
      </w:pPr>
      <w:r w:rsidRPr="001D2451">
        <w:rPr>
          <w:rFonts w:asciiTheme="majorHAnsi" w:hAnsiTheme="majorHAnsi"/>
        </w:rPr>
        <w:t>Voorbeeld:</w:t>
      </w:r>
    </w:p>
    <w:tbl>
      <w:tblPr>
        <w:tblStyle w:val="Tabelraster"/>
        <w:tblW w:w="0" w:type="auto"/>
        <w:tblLook w:val="04A0" w:firstRow="1" w:lastRow="0" w:firstColumn="1" w:lastColumn="0" w:noHBand="0" w:noVBand="1"/>
      </w:tblPr>
      <w:tblGrid>
        <w:gridCol w:w="4531"/>
        <w:gridCol w:w="4531"/>
      </w:tblGrid>
      <w:tr w:rsidR="00292F76" w:rsidRPr="001D2451" w14:paraId="544B6D3A" w14:textId="77777777" w:rsidTr="00292F76">
        <w:trPr>
          <w:cnfStyle w:val="100000000000" w:firstRow="1" w:lastRow="0" w:firstColumn="0" w:lastColumn="0" w:oddVBand="0" w:evenVBand="0" w:oddHBand="0" w:evenHBand="0" w:firstRowFirstColumn="0" w:firstRowLastColumn="0" w:lastRowFirstColumn="0" w:lastRowLastColumn="0"/>
        </w:trPr>
        <w:tc>
          <w:tcPr>
            <w:tcW w:w="4531" w:type="dxa"/>
          </w:tcPr>
          <w:p w14:paraId="5BDEDCBA" w14:textId="62283995" w:rsidR="00292F76" w:rsidRPr="001D2451" w:rsidRDefault="00292F76" w:rsidP="00FF3DBC">
            <w:pPr>
              <w:rPr>
                <w:rFonts w:asciiTheme="majorHAnsi" w:hAnsiTheme="majorHAnsi"/>
                <w:bCs/>
                <w:sz w:val="18"/>
              </w:rPr>
            </w:pPr>
            <w:r w:rsidRPr="001D2451">
              <w:rPr>
                <w:rFonts w:asciiTheme="majorHAnsi" w:hAnsiTheme="majorHAnsi"/>
                <w:bCs/>
                <w:sz w:val="18"/>
              </w:rPr>
              <w:t xml:space="preserve">Bijlage I </w:t>
            </w:r>
          </w:p>
        </w:tc>
        <w:tc>
          <w:tcPr>
            <w:tcW w:w="4531" w:type="dxa"/>
          </w:tcPr>
          <w:p w14:paraId="0FC6AF9A" w14:textId="293FA1B6" w:rsidR="00292F76" w:rsidRPr="001D2451" w:rsidRDefault="00292F76" w:rsidP="00FF3DBC">
            <w:pPr>
              <w:rPr>
                <w:rFonts w:asciiTheme="majorHAnsi" w:hAnsiTheme="majorHAnsi"/>
                <w:sz w:val="18"/>
              </w:rPr>
            </w:pPr>
            <w:r w:rsidRPr="001D2451">
              <w:rPr>
                <w:rFonts w:asciiTheme="majorHAnsi" w:hAnsiTheme="majorHAnsi"/>
                <w:sz w:val="18"/>
              </w:rPr>
              <w:t xml:space="preserve">Opleidingsmodule </w:t>
            </w:r>
          </w:p>
        </w:tc>
      </w:tr>
      <w:tr w:rsidR="00292F76" w:rsidRPr="001D2451" w14:paraId="2D21029B" w14:textId="77777777" w:rsidTr="00292F76">
        <w:tc>
          <w:tcPr>
            <w:tcW w:w="4531" w:type="dxa"/>
          </w:tcPr>
          <w:p w14:paraId="6CAA3271" w14:textId="3806B84A" w:rsidR="00292F76" w:rsidRPr="001D2451" w:rsidRDefault="00292F76" w:rsidP="00FF3DBC">
            <w:pPr>
              <w:rPr>
                <w:rFonts w:asciiTheme="majorHAnsi" w:hAnsiTheme="majorHAnsi"/>
                <w:sz w:val="18"/>
              </w:rPr>
            </w:pPr>
            <w:r w:rsidRPr="001D2451">
              <w:rPr>
                <w:rFonts w:asciiTheme="majorHAnsi" w:hAnsiTheme="majorHAnsi"/>
                <w:sz w:val="18"/>
              </w:rPr>
              <w:t>1.1</w:t>
            </w:r>
          </w:p>
        </w:tc>
        <w:tc>
          <w:tcPr>
            <w:tcW w:w="4531" w:type="dxa"/>
          </w:tcPr>
          <w:p w14:paraId="585E1A3A" w14:textId="5A64D2C2" w:rsidR="00292F76" w:rsidRPr="001D2451" w:rsidRDefault="00292F76" w:rsidP="00FF3DBC">
            <w:pPr>
              <w:rPr>
                <w:rFonts w:asciiTheme="majorHAnsi" w:hAnsiTheme="majorHAnsi"/>
                <w:sz w:val="18"/>
              </w:rPr>
            </w:pPr>
            <w:r w:rsidRPr="001D2451">
              <w:rPr>
                <w:rFonts w:asciiTheme="majorHAnsi" w:hAnsiTheme="majorHAnsi"/>
                <w:sz w:val="18"/>
              </w:rPr>
              <w:t>Introductie wet- en regelgeving</w:t>
            </w:r>
          </w:p>
        </w:tc>
      </w:tr>
      <w:tr w:rsidR="00292F76" w:rsidRPr="001D2451" w14:paraId="581B038F" w14:textId="77777777" w:rsidTr="00292F76">
        <w:tc>
          <w:tcPr>
            <w:tcW w:w="4531" w:type="dxa"/>
          </w:tcPr>
          <w:p w14:paraId="666DBE7C" w14:textId="602552E1" w:rsidR="00292F76" w:rsidRPr="001D2451" w:rsidRDefault="00292F76" w:rsidP="00FF3DBC">
            <w:pPr>
              <w:rPr>
                <w:rFonts w:asciiTheme="majorHAnsi" w:hAnsiTheme="majorHAnsi"/>
                <w:sz w:val="18"/>
              </w:rPr>
            </w:pPr>
            <w:r w:rsidRPr="001D2451">
              <w:rPr>
                <w:rFonts w:asciiTheme="majorHAnsi" w:hAnsiTheme="majorHAnsi"/>
                <w:sz w:val="18"/>
              </w:rPr>
              <w:t>1.2</w:t>
            </w:r>
            <w:r w:rsidR="00724A11">
              <w:rPr>
                <w:rFonts w:asciiTheme="majorHAnsi" w:hAnsiTheme="majorHAnsi"/>
                <w:sz w:val="18"/>
              </w:rPr>
              <w:t>-1.8</w:t>
            </w:r>
          </w:p>
        </w:tc>
        <w:tc>
          <w:tcPr>
            <w:tcW w:w="4531" w:type="dxa"/>
          </w:tcPr>
          <w:p w14:paraId="1B319482" w14:textId="68661F35" w:rsidR="00292F76" w:rsidRPr="001D2451" w:rsidRDefault="00292F76" w:rsidP="00FF3DBC">
            <w:pPr>
              <w:rPr>
                <w:rFonts w:asciiTheme="majorHAnsi" w:hAnsiTheme="majorHAnsi"/>
                <w:sz w:val="18"/>
              </w:rPr>
            </w:pPr>
            <w:r w:rsidRPr="001D2451">
              <w:rPr>
                <w:rFonts w:asciiTheme="majorHAnsi" w:hAnsiTheme="majorHAnsi"/>
                <w:sz w:val="18"/>
              </w:rPr>
              <w:t>…</w:t>
            </w:r>
          </w:p>
        </w:tc>
      </w:tr>
      <w:tr w:rsidR="00292F76" w:rsidRPr="001D2451" w14:paraId="7CBF16BC" w14:textId="77777777" w:rsidTr="00292F76">
        <w:tc>
          <w:tcPr>
            <w:tcW w:w="4531" w:type="dxa"/>
          </w:tcPr>
          <w:p w14:paraId="1F6477F7" w14:textId="54FEB29C" w:rsidR="00292F76" w:rsidRPr="001D2451" w:rsidRDefault="00292F76" w:rsidP="00FF3DBC">
            <w:pPr>
              <w:rPr>
                <w:rFonts w:asciiTheme="majorHAnsi" w:hAnsiTheme="majorHAnsi"/>
                <w:sz w:val="18"/>
              </w:rPr>
            </w:pPr>
            <w:r w:rsidRPr="001D2451">
              <w:rPr>
                <w:rFonts w:asciiTheme="majorHAnsi" w:hAnsiTheme="majorHAnsi"/>
                <w:sz w:val="18"/>
              </w:rPr>
              <w:t>2.1-2.8</w:t>
            </w:r>
          </w:p>
        </w:tc>
        <w:tc>
          <w:tcPr>
            <w:tcW w:w="4531" w:type="dxa"/>
          </w:tcPr>
          <w:p w14:paraId="6C5B1199" w14:textId="7FA2B11F" w:rsidR="00292F76" w:rsidRPr="001D2451" w:rsidRDefault="00292F76" w:rsidP="00FF3DBC">
            <w:pPr>
              <w:rPr>
                <w:rFonts w:asciiTheme="majorHAnsi" w:hAnsiTheme="majorHAnsi"/>
                <w:sz w:val="18"/>
              </w:rPr>
            </w:pPr>
            <w:r w:rsidRPr="001D2451">
              <w:rPr>
                <w:rFonts w:asciiTheme="majorHAnsi" w:hAnsiTheme="majorHAnsi"/>
                <w:sz w:val="18"/>
              </w:rPr>
              <w:t xml:space="preserve">Lekdetectie  </w:t>
            </w:r>
          </w:p>
        </w:tc>
      </w:tr>
      <w:tr w:rsidR="00292F76" w:rsidRPr="001D2451" w14:paraId="161ED019" w14:textId="77777777" w:rsidTr="00292F76">
        <w:tc>
          <w:tcPr>
            <w:tcW w:w="4531" w:type="dxa"/>
          </w:tcPr>
          <w:p w14:paraId="25958FFB" w14:textId="5FD23A68" w:rsidR="00292F76" w:rsidRPr="001D2451" w:rsidRDefault="00292F76" w:rsidP="00FF3DBC">
            <w:pPr>
              <w:rPr>
                <w:rFonts w:asciiTheme="majorHAnsi" w:hAnsiTheme="majorHAnsi"/>
                <w:sz w:val="18"/>
              </w:rPr>
            </w:pPr>
            <w:r w:rsidRPr="001D2451">
              <w:rPr>
                <w:rFonts w:asciiTheme="majorHAnsi" w:hAnsiTheme="majorHAnsi"/>
                <w:sz w:val="18"/>
              </w:rPr>
              <w:t xml:space="preserve">3.1-3.4 </w:t>
            </w:r>
          </w:p>
        </w:tc>
        <w:tc>
          <w:tcPr>
            <w:tcW w:w="4531" w:type="dxa"/>
          </w:tcPr>
          <w:p w14:paraId="75C15D22" w14:textId="335B4D48" w:rsidR="00292F76" w:rsidRPr="001D2451" w:rsidRDefault="00292F76" w:rsidP="00FF3DBC">
            <w:pPr>
              <w:rPr>
                <w:rFonts w:asciiTheme="majorHAnsi" w:hAnsiTheme="majorHAnsi"/>
                <w:sz w:val="18"/>
              </w:rPr>
            </w:pPr>
            <w:r w:rsidRPr="001D2451">
              <w:rPr>
                <w:rFonts w:asciiTheme="majorHAnsi" w:hAnsiTheme="majorHAnsi"/>
                <w:sz w:val="18"/>
              </w:rPr>
              <w:t xml:space="preserve">Onderhoud en service </w:t>
            </w:r>
          </w:p>
        </w:tc>
      </w:tr>
      <w:tr w:rsidR="00292F76" w:rsidRPr="001D2451" w14:paraId="0A49D702" w14:textId="77777777" w:rsidTr="00292F76">
        <w:tc>
          <w:tcPr>
            <w:tcW w:w="4531" w:type="dxa"/>
          </w:tcPr>
          <w:p w14:paraId="512067E9" w14:textId="01A05168" w:rsidR="00292F76" w:rsidRPr="001D2451" w:rsidRDefault="00292F76" w:rsidP="00FF3DBC">
            <w:pPr>
              <w:rPr>
                <w:rFonts w:asciiTheme="majorHAnsi" w:hAnsiTheme="majorHAnsi"/>
                <w:sz w:val="18"/>
              </w:rPr>
            </w:pPr>
            <w:r w:rsidRPr="001D2451">
              <w:rPr>
                <w:rFonts w:asciiTheme="majorHAnsi" w:hAnsiTheme="majorHAnsi"/>
                <w:sz w:val="18"/>
              </w:rPr>
              <w:t>4.1-4.3</w:t>
            </w:r>
          </w:p>
        </w:tc>
        <w:tc>
          <w:tcPr>
            <w:tcW w:w="4531" w:type="dxa"/>
          </w:tcPr>
          <w:p w14:paraId="633F310E" w14:textId="46149B11" w:rsidR="00292F76" w:rsidRPr="001D2451" w:rsidRDefault="00292F76" w:rsidP="00FF3DBC">
            <w:pPr>
              <w:rPr>
                <w:rFonts w:asciiTheme="majorHAnsi" w:hAnsiTheme="majorHAnsi"/>
                <w:sz w:val="18"/>
              </w:rPr>
            </w:pPr>
            <w:r w:rsidRPr="001D2451">
              <w:rPr>
                <w:rFonts w:asciiTheme="majorHAnsi" w:hAnsiTheme="majorHAnsi"/>
                <w:sz w:val="18"/>
              </w:rPr>
              <w:t xml:space="preserve">Terugwinning van koudemiddelen </w:t>
            </w:r>
          </w:p>
        </w:tc>
      </w:tr>
    </w:tbl>
    <w:p w14:paraId="33D6AF7E" w14:textId="77777777" w:rsidR="00292F76" w:rsidRPr="001D2451" w:rsidRDefault="00292F76" w:rsidP="00FF3DBC">
      <w:pPr>
        <w:rPr>
          <w:rFonts w:asciiTheme="majorHAnsi" w:hAnsiTheme="majorHAnsi"/>
        </w:rPr>
      </w:pPr>
    </w:p>
    <w:p w14:paraId="6D24863E" w14:textId="26F202CF" w:rsidR="00292F76" w:rsidRPr="001D2451" w:rsidRDefault="00F0302D" w:rsidP="00FF3DBC">
      <w:pPr>
        <w:rPr>
          <w:rFonts w:asciiTheme="majorHAnsi" w:hAnsiTheme="majorHAnsi"/>
        </w:rPr>
      </w:pPr>
      <w:r w:rsidRPr="00F0302D">
        <w:rPr>
          <w:rFonts w:asciiTheme="majorHAnsi" w:hAnsiTheme="majorHAnsi"/>
        </w:rPr>
        <w:t>Deze matrix helpt Rijkswaterstaat vast te stellen dat alle relevante Europese minimumeisen in het opleidingsprogramma zijn opgenomen.</w:t>
      </w:r>
    </w:p>
    <w:p w14:paraId="51300343" w14:textId="77777777" w:rsidR="0098411A" w:rsidRPr="001D2451" w:rsidRDefault="0098411A" w:rsidP="00FF3DBC">
      <w:pPr>
        <w:rPr>
          <w:rFonts w:asciiTheme="majorHAnsi" w:hAnsiTheme="majorHAnsi"/>
        </w:rPr>
      </w:pPr>
    </w:p>
    <w:p w14:paraId="44B5F5F0" w14:textId="77777777" w:rsidR="0098411A" w:rsidRPr="001D2451" w:rsidRDefault="0098411A" w:rsidP="00FF3DBC">
      <w:pPr>
        <w:rPr>
          <w:rFonts w:asciiTheme="majorHAnsi" w:hAnsiTheme="majorHAnsi"/>
        </w:rPr>
      </w:pPr>
    </w:p>
    <w:p w14:paraId="4D0CF98B" w14:textId="77777777" w:rsidR="0098411A" w:rsidRPr="001D2451" w:rsidRDefault="0098411A" w:rsidP="00FF3DBC">
      <w:pPr>
        <w:rPr>
          <w:rFonts w:asciiTheme="majorHAnsi" w:hAnsiTheme="majorHAnsi"/>
        </w:rPr>
      </w:pPr>
    </w:p>
    <w:p w14:paraId="736F68A4" w14:textId="77777777" w:rsidR="00EF5D90" w:rsidRDefault="00EF5D90" w:rsidP="001A6EC8">
      <w:pPr>
        <w:rPr>
          <w:rFonts w:asciiTheme="majorHAnsi" w:hAnsiTheme="majorHAnsi"/>
        </w:rPr>
      </w:pPr>
    </w:p>
    <w:p w14:paraId="5CA5DBF2" w14:textId="77777777" w:rsidR="00EF5D90" w:rsidRDefault="00EF5D90" w:rsidP="001A6EC8">
      <w:pPr>
        <w:rPr>
          <w:rFonts w:asciiTheme="majorHAnsi" w:hAnsiTheme="majorHAnsi"/>
          <w:b/>
          <w:bCs/>
        </w:rPr>
      </w:pPr>
    </w:p>
    <w:p w14:paraId="5EA6FDB8" w14:textId="77777777" w:rsidR="00EF5D90" w:rsidRDefault="00EF5D90" w:rsidP="001A6EC8">
      <w:pPr>
        <w:rPr>
          <w:rFonts w:asciiTheme="majorHAnsi" w:hAnsiTheme="majorHAnsi"/>
          <w:b/>
          <w:bCs/>
        </w:rPr>
      </w:pPr>
    </w:p>
    <w:p w14:paraId="59A95F5E" w14:textId="77777777" w:rsidR="00EF5D90" w:rsidRDefault="00EF5D90" w:rsidP="001A6EC8">
      <w:pPr>
        <w:rPr>
          <w:rFonts w:asciiTheme="majorHAnsi" w:hAnsiTheme="majorHAnsi"/>
          <w:b/>
          <w:bCs/>
        </w:rPr>
      </w:pPr>
    </w:p>
    <w:p w14:paraId="49AD5661" w14:textId="77777777" w:rsidR="00EF5D90" w:rsidRDefault="00EF5D90" w:rsidP="001A6EC8">
      <w:pPr>
        <w:rPr>
          <w:rFonts w:asciiTheme="majorHAnsi" w:hAnsiTheme="majorHAnsi"/>
          <w:b/>
          <w:bCs/>
        </w:rPr>
      </w:pPr>
    </w:p>
    <w:p w14:paraId="7F067C8C" w14:textId="77777777" w:rsidR="00EF5D90" w:rsidRDefault="00EF5D90" w:rsidP="001A6EC8">
      <w:pPr>
        <w:rPr>
          <w:rFonts w:asciiTheme="majorHAnsi" w:hAnsiTheme="majorHAnsi"/>
          <w:b/>
          <w:bCs/>
        </w:rPr>
      </w:pPr>
    </w:p>
    <w:p w14:paraId="0C079A15" w14:textId="77777777" w:rsidR="00EF5D90" w:rsidRDefault="00EF5D90" w:rsidP="001A6EC8">
      <w:pPr>
        <w:rPr>
          <w:rFonts w:asciiTheme="majorHAnsi" w:hAnsiTheme="majorHAnsi"/>
          <w:b/>
          <w:bCs/>
        </w:rPr>
      </w:pPr>
    </w:p>
    <w:p w14:paraId="3EBB3C18" w14:textId="77777777" w:rsidR="00EF5D90" w:rsidRDefault="00EF5D90" w:rsidP="001A6EC8">
      <w:pPr>
        <w:rPr>
          <w:rFonts w:asciiTheme="majorHAnsi" w:hAnsiTheme="majorHAnsi"/>
          <w:b/>
          <w:bCs/>
        </w:rPr>
      </w:pPr>
    </w:p>
    <w:p w14:paraId="7FB1EE98" w14:textId="77777777" w:rsidR="001017FA" w:rsidRDefault="001017FA" w:rsidP="001A6EC8">
      <w:pPr>
        <w:rPr>
          <w:rFonts w:asciiTheme="majorHAnsi" w:hAnsiTheme="majorHAnsi"/>
          <w:b/>
          <w:bCs/>
        </w:rPr>
      </w:pPr>
    </w:p>
    <w:p w14:paraId="56BA05DD" w14:textId="77777777" w:rsidR="00695EFD" w:rsidRDefault="00695EFD" w:rsidP="001A6EC8">
      <w:pPr>
        <w:rPr>
          <w:rFonts w:asciiTheme="majorHAnsi" w:hAnsiTheme="majorHAnsi"/>
          <w:b/>
          <w:bCs/>
        </w:rPr>
      </w:pPr>
    </w:p>
    <w:p w14:paraId="787009FB" w14:textId="77777777" w:rsidR="00695EFD" w:rsidRDefault="00695EFD" w:rsidP="001A6EC8">
      <w:pPr>
        <w:rPr>
          <w:rFonts w:asciiTheme="majorHAnsi" w:hAnsiTheme="majorHAnsi"/>
          <w:b/>
          <w:bCs/>
        </w:rPr>
      </w:pPr>
    </w:p>
    <w:p w14:paraId="7C380F6B" w14:textId="77777777" w:rsidR="00695EFD" w:rsidRDefault="00695EFD" w:rsidP="001A6EC8">
      <w:pPr>
        <w:rPr>
          <w:rFonts w:asciiTheme="majorHAnsi" w:hAnsiTheme="majorHAnsi"/>
          <w:b/>
          <w:bCs/>
        </w:rPr>
      </w:pPr>
    </w:p>
    <w:p w14:paraId="2F65F2DD" w14:textId="7D3BDA71" w:rsidR="001A6EC8" w:rsidRPr="00772355" w:rsidRDefault="001A6EC8" w:rsidP="001A6EC8">
      <w:pPr>
        <w:rPr>
          <w:rFonts w:asciiTheme="majorHAnsi" w:hAnsiTheme="majorHAnsi"/>
          <w:b/>
          <w:bCs/>
        </w:rPr>
      </w:pPr>
      <w:r w:rsidRPr="00772355">
        <w:rPr>
          <w:rFonts w:asciiTheme="majorHAnsi" w:hAnsiTheme="majorHAnsi"/>
          <w:b/>
          <w:bCs/>
        </w:rPr>
        <w:t xml:space="preserve">Aanvraagformulier aanwijzing opleidings- en attesteringsinstantie mobiele apparatuur </w:t>
      </w:r>
    </w:p>
    <w:p w14:paraId="5407F14A" w14:textId="77777777" w:rsidR="001A6EC8" w:rsidRPr="001D2451" w:rsidRDefault="001A6EC8" w:rsidP="001A6EC8">
      <w:pPr>
        <w:rPr>
          <w:rFonts w:asciiTheme="majorHAnsi" w:hAnsiTheme="majorHAnsi"/>
        </w:rPr>
      </w:pPr>
    </w:p>
    <w:p w14:paraId="4FC0940D" w14:textId="77777777" w:rsidR="001A6EC8" w:rsidRPr="001D2451" w:rsidRDefault="001A6EC8" w:rsidP="001A6EC8">
      <w:pPr>
        <w:rPr>
          <w:rFonts w:asciiTheme="majorHAnsi" w:hAnsiTheme="majorHAnsi"/>
          <w:b/>
          <w:bCs/>
        </w:rPr>
      </w:pPr>
      <w:r w:rsidRPr="001D2451">
        <w:rPr>
          <w:rFonts w:asciiTheme="majorHAnsi" w:hAnsiTheme="majorHAnsi"/>
          <w:b/>
          <w:bCs/>
        </w:rPr>
        <w:t xml:space="preserve">Algemene gegevens </w:t>
      </w:r>
    </w:p>
    <w:p w14:paraId="29FC8D57" w14:textId="34C05163" w:rsidR="001A6EC8" w:rsidRPr="001D2451" w:rsidRDefault="001A6EC8" w:rsidP="001A6EC8">
      <w:pPr>
        <w:rPr>
          <w:rFonts w:asciiTheme="majorHAnsi" w:hAnsiTheme="majorHAnsi"/>
        </w:rPr>
      </w:pPr>
      <w:r w:rsidRPr="001D2451">
        <w:rPr>
          <w:rFonts w:asciiTheme="majorHAnsi" w:hAnsiTheme="majorHAnsi"/>
        </w:rPr>
        <w:t>Naam organisatie:</w:t>
      </w:r>
    </w:p>
    <w:p w14:paraId="58C71B8B" w14:textId="65B06020" w:rsidR="001A6EC8" w:rsidRPr="001D2451" w:rsidRDefault="001A6EC8" w:rsidP="001A6EC8">
      <w:pPr>
        <w:rPr>
          <w:rFonts w:asciiTheme="majorHAnsi" w:hAnsiTheme="majorHAnsi"/>
        </w:rPr>
      </w:pPr>
      <w:r w:rsidRPr="001D2451">
        <w:rPr>
          <w:rFonts w:asciiTheme="majorHAnsi" w:hAnsiTheme="majorHAnsi"/>
        </w:rPr>
        <w:t>KvK-nummer:</w:t>
      </w:r>
    </w:p>
    <w:p w14:paraId="697894A3" w14:textId="431AF5F2" w:rsidR="001A6EC8" w:rsidRPr="001D2451" w:rsidRDefault="001A6EC8" w:rsidP="001A6EC8">
      <w:pPr>
        <w:rPr>
          <w:rFonts w:asciiTheme="majorHAnsi" w:hAnsiTheme="majorHAnsi"/>
        </w:rPr>
      </w:pPr>
      <w:r w:rsidRPr="001D2451">
        <w:rPr>
          <w:rFonts w:asciiTheme="majorHAnsi" w:hAnsiTheme="majorHAnsi"/>
        </w:rPr>
        <w:t>Vestigingsadres:</w:t>
      </w:r>
    </w:p>
    <w:p w14:paraId="51EB15B1" w14:textId="29859656" w:rsidR="001A6EC8" w:rsidRPr="001D2451" w:rsidRDefault="001A6EC8" w:rsidP="001A6EC8">
      <w:pPr>
        <w:rPr>
          <w:rFonts w:asciiTheme="majorHAnsi" w:hAnsiTheme="majorHAnsi"/>
        </w:rPr>
      </w:pPr>
      <w:r w:rsidRPr="001D2451">
        <w:rPr>
          <w:rFonts w:asciiTheme="majorHAnsi" w:hAnsiTheme="majorHAnsi"/>
        </w:rPr>
        <w:t>Contactpersoon:</w:t>
      </w:r>
    </w:p>
    <w:p w14:paraId="42AC1765" w14:textId="680FF232" w:rsidR="001A6EC8" w:rsidRPr="001D2451" w:rsidRDefault="001A6EC8" w:rsidP="001A6EC8">
      <w:pPr>
        <w:rPr>
          <w:rFonts w:asciiTheme="majorHAnsi" w:hAnsiTheme="majorHAnsi"/>
        </w:rPr>
      </w:pPr>
      <w:r w:rsidRPr="001D2451">
        <w:rPr>
          <w:rFonts w:asciiTheme="majorHAnsi" w:hAnsiTheme="majorHAnsi"/>
        </w:rPr>
        <w:t>E-mailadres:</w:t>
      </w:r>
    </w:p>
    <w:p w14:paraId="5F0A4D57" w14:textId="03B1F85C" w:rsidR="001A6EC8" w:rsidRPr="001D2451" w:rsidRDefault="001A6EC8" w:rsidP="001A6EC8">
      <w:pPr>
        <w:rPr>
          <w:rFonts w:asciiTheme="majorHAnsi" w:hAnsiTheme="majorHAnsi"/>
        </w:rPr>
      </w:pPr>
      <w:r w:rsidRPr="001D2451">
        <w:rPr>
          <w:rFonts w:asciiTheme="majorHAnsi" w:hAnsiTheme="majorHAnsi"/>
        </w:rPr>
        <w:t>Telefoonnummer:</w:t>
      </w:r>
    </w:p>
    <w:p w14:paraId="2945DFAB" w14:textId="77777777" w:rsidR="001A6EC8" w:rsidRPr="001D2451" w:rsidRDefault="001A6EC8" w:rsidP="001A6EC8">
      <w:pPr>
        <w:rPr>
          <w:rFonts w:asciiTheme="majorHAnsi" w:hAnsiTheme="majorHAnsi"/>
        </w:rPr>
      </w:pPr>
    </w:p>
    <w:p w14:paraId="78A26D86" w14:textId="77777777" w:rsidR="001A6EC8" w:rsidRPr="001D2451" w:rsidRDefault="001A6EC8" w:rsidP="001A6EC8">
      <w:pPr>
        <w:rPr>
          <w:rFonts w:asciiTheme="majorHAnsi" w:hAnsiTheme="majorHAnsi"/>
          <w:b/>
          <w:bCs/>
        </w:rPr>
      </w:pPr>
      <w:r w:rsidRPr="001D2451">
        <w:rPr>
          <w:rFonts w:asciiTheme="majorHAnsi" w:hAnsiTheme="majorHAnsi"/>
          <w:b/>
          <w:bCs/>
        </w:rPr>
        <w:t>De aanvraag betreft de volgende attest categorieën:</w:t>
      </w:r>
    </w:p>
    <w:p w14:paraId="0A5095AF" w14:textId="77777777" w:rsidR="001A6EC8" w:rsidRPr="00A93743" w:rsidRDefault="001A6EC8" w:rsidP="001A6EC8">
      <w:pPr>
        <w:rPr>
          <w:rFonts w:asciiTheme="majorHAnsi" w:hAnsiTheme="majorHAnsi"/>
        </w:rPr>
      </w:pPr>
      <w:r w:rsidRPr="00A93743">
        <w:rPr>
          <w:rFonts w:asciiTheme="majorHAnsi" w:hAnsiTheme="majorHAnsi"/>
        </w:rPr>
        <w:t>(</w:t>
      </w:r>
      <w:proofErr w:type="gramStart"/>
      <w:r w:rsidRPr="00A93743">
        <w:rPr>
          <w:rFonts w:asciiTheme="majorHAnsi" w:hAnsiTheme="majorHAnsi"/>
        </w:rPr>
        <w:t>selecteren</w:t>
      </w:r>
      <w:proofErr w:type="gramEnd"/>
      <w:r w:rsidRPr="00A93743">
        <w:rPr>
          <w:rFonts w:asciiTheme="majorHAnsi" w:hAnsiTheme="majorHAnsi"/>
        </w:rPr>
        <w:t xml:space="preserve"> welke van toepassing zijn voor deze aanvraag)</w:t>
      </w:r>
    </w:p>
    <w:p w14:paraId="508B128C"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M1</w:t>
      </w:r>
    </w:p>
    <w:p w14:paraId="025352A4"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M2</w:t>
      </w:r>
    </w:p>
    <w:p w14:paraId="5195FF85"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M3</w:t>
      </w:r>
    </w:p>
    <w:p w14:paraId="02787607"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M4</w:t>
      </w:r>
    </w:p>
    <w:p w14:paraId="62549374" w14:textId="77777777" w:rsidR="001A6EC8" w:rsidRPr="001D2451" w:rsidRDefault="001A6EC8" w:rsidP="001A6EC8">
      <w:pPr>
        <w:rPr>
          <w:rFonts w:asciiTheme="majorHAnsi" w:hAnsiTheme="majorHAnsi"/>
        </w:rPr>
      </w:pPr>
    </w:p>
    <w:p w14:paraId="58784195" w14:textId="4EE82D98" w:rsidR="001E247C" w:rsidRDefault="001A6EC8" w:rsidP="001A6EC8">
      <w:pPr>
        <w:rPr>
          <w:rFonts w:asciiTheme="majorHAnsi" w:hAnsiTheme="majorHAnsi"/>
          <w:b/>
          <w:bCs/>
        </w:rPr>
      </w:pPr>
      <w:r w:rsidRPr="00A93743">
        <w:rPr>
          <w:rFonts w:asciiTheme="majorHAnsi" w:hAnsiTheme="majorHAnsi"/>
          <w:b/>
          <w:bCs/>
        </w:rPr>
        <w:t>Huidige activiteiten</w:t>
      </w:r>
      <w:r w:rsidR="001E247C">
        <w:rPr>
          <w:rFonts w:asciiTheme="majorHAnsi" w:hAnsiTheme="majorHAnsi"/>
          <w:b/>
          <w:bCs/>
        </w:rPr>
        <w:t xml:space="preserve">: </w:t>
      </w:r>
    </w:p>
    <w:p w14:paraId="61A9A9B9" w14:textId="11710947" w:rsidR="001A6EC8" w:rsidRDefault="00A93743" w:rsidP="001A6EC8">
      <w:pPr>
        <w:rPr>
          <w:rFonts w:asciiTheme="majorHAnsi" w:hAnsiTheme="majorHAnsi"/>
          <w:b/>
          <w:bCs/>
        </w:rPr>
      </w:pPr>
      <w:r w:rsidRPr="00A93743">
        <w:rPr>
          <w:rFonts w:asciiTheme="majorHAnsi" w:hAnsiTheme="majorHAnsi"/>
          <w:b/>
          <w:bCs/>
        </w:rPr>
        <w:t>(</w:t>
      </w:r>
      <w:proofErr w:type="gramStart"/>
      <w:r w:rsidR="001E247C">
        <w:rPr>
          <w:rFonts w:asciiTheme="majorHAnsi" w:hAnsiTheme="majorHAnsi"/>
          <w:b/>
          <w:bCs/>
        </w:rPr>
        <w:t>m</w:t>
      </w:r>
      <w:r w:rsidR="001E247C" w:rsidRPr="001E247C">
        <w:rPr>
          <w:rFonts w:asciiTheme="majorHAnsi" w:hAnsiTheme="majorHAnsi"/>
          <w:b/>
          <w:bCs/>
        </w:rPr>
        <w:t>aak</w:t>
      </w:r>
      <w:proofErr w:type="gramEnd"/>
      <w:r w:rsidR="001E247C" w:rsidRPr="001E247C">
        <w:rPr>
          <w:rFonts w:asciiTheme="majorHAnsi" w:hAnsiTheme="majorHAnsi"/>
          <w:b/>
          <w:bCs/>
        </w:rPr>
        <w:t xml:space="preserve"> duidelijk welke onderdelen van toepassing zijn op uw organisatie</w:t>
      </w:r>
      <w:r w:rsidRPr="00A93743">
        <w:rPr>
          <w:rFonts w:asciiTheme="majorHAnsi" w:hAnsiTheme="majorHAnsi"/>
          <w:b/>
          <w:bCs/>
        </w:rPr>
        <w:t>)</w:t>
      </w:r>
    </w:p>
    <w:p w14:paraId="76D98284" w14:textId="77777777" w:rsidR="001E247C" w:rsidRPr="00A93743" w:rsidRDefault="001E247C" w:rsidP="001A6EC8">
      <w:pPr>
        <w:rPr>
          <w:rFonts w:asciiTheme="majorHAnsi" w:hAnsiTheme="majorHAnsi"/>
          <w:b/>
          <w:bCs/>
        </w:rPr>
      </w:pPr>
    </w:p>
    <w:p w14:paraId="44E11438" w14:textId="77777777" w:rsidR="001A6EC8" w:rsidRPr="001D2451" w:rsidRDefault="001A6EC8" w:rsidP="001A6EC8">
      <w:pPr>
        <w:rPr>
          <w:rFonts w:asciiTheme="majorHAnsi" w:hAnsiTheme="majorHAnsi"/>
        </w:rPr>
      </w:pPr>
      <w:r w:rsidRPr="001D2451">
        <w:rPr>
          <w:rFonts w:asciiTheme="majorHAnsi" w:hAnsiTheme="majorHAnsi"/>
        </w:rPr>
        <w:t>De instelling verstrekt momenteel:</w:t>
      </w:r>
    </w:p>
    <w:p w14:paraId="09D18569"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Certificaat Terugwinnen Mobiele Airco's (BRL200 v1.2)</w:t>
      </w:r>
    </w:p>
    <w:p w14:paraId="45F7B12F"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Vakbekwaamheidsbewijs voertuigairco-techniek</w:t>
      </w:r>
    </w:p>
    <w:p w14:paraId="4A554013"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w:t>
      </w:r>
      <w:proofErr w:type="spellStart"/>
      <w:r w:rsidRPr="001D2451">
        <w:rPr>
          <w:rFonts w:asciiTheme="majorHAnsi" w:hAnsiTheme="majorHAnsi"/>
        </w:rPr>
        <w:t>Merkspecifieke</w:t>
      </w:r>
      <w:proofErr w:type="spellEnd"/>
      <w:r w:rsidRPr="001D2451">
        <w:rPr>
          <w:rFonts w:asciiTheme="majorHAnsi" w:hAnsiTheme="majorHAnsi"/>
        </w:rPr>
        <w:t xml:space="preserve"> opleidingen voertuigairco's</w:t>
      </w:r>
    </w:p>
    <w:p w14:paraId="4387F73D"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Interne bedrijfsopleidingen</w:t>
      </w:r>
    </w:p>
    <w:p w14:paraId="5224ACEF" w14:textId="77777777" w:rsidR="001A6EC8" w:rsidRPr="001D2451" w:rsidRDefault="001A6EC8" w:rsidP="001A6EC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Anders, namelijk: </w:t>
      </w:r>
    </w:p>
    <w:p w14:paraId="640B3B7E" w14:textId="77777777" w:rsidR="001A6EC8" w:rsidRPr="001D2451" w:rsidRDefault="001A6EC8" w:rsidP="001A6EC8">
      <w:pPr>
        <w:rPr>
          <w:rFonts w:asciiTheme="majorHAnsi" w:hAnsiTheme="majorHAnsi"/>
        </w:rPr>
      </w:pPr>
      <w:r w:rsidRPr="001D2451">
        <w:rPr>
          <w:rFonts w:asciiTheme="majorHAnsi" w:hAnsiTheme="majorHAnsi"/>
        </w:rPr>
        <w:t>Aantal afgegeven certificaten/diploma's per jaar:</w:t>
      </w:r>
    </w:p>
    <w:p w14:paraId="1DF6357B" w14:textId="77777777" w:rsidR="001A6EC8" w:rsidRPr="001D2451" w:rsidRDefault="001A6EC8" w:rsidP="001A6EC8">
      <w:pPr>
        <w:rPr>
          <w:rFonts w:asciiTheme="majorHAnsi" w:hAnsiTheme="majorHAnsi"/>
        </w:rPr>
      </w:pPr>
      <w:r w:rsidRPr="001D2451">
        <w:rPr>
          <w:rFonts w:asciiTheme="majorHAnsi" w:hAnsiTheme="majorHAnsi"/>
        </w:rPr>
        <w:t>Aantal opgeleide personen per jaar:</w:t>
      </w:r>
    </w:p>
    <w:p w14:paraId="096E67F5" w14:textId="77777777" w:rsidR="001A6EC8" w:rsidRDefault="001A6EC8" w:rsidP="001A6EC8">
      <w:pPr>
        <w:rPr>
          <w:rFonts w:asciiTheme="majorHAnsi" w:hAnsiTheme="majorHAnsi"/>
        </w:rPr>
      </w:pPr>
    </w:p>
    <w:p w14:paraId="53E21FB5" w14:textId="5BAC5F02" w:rsidR="009D7F74" w:rsidRPr="00EF5D90" w:rsidRDefault="009D7F74" w:rsidP="001A6EC8">
      <w:pPr>
        <w:rPr>
          <w:rFonts w:asciiTheme="majorHAnsi" w:hAnsiTheme="majorHAnsi"/>
          <w:b/>
          <w:bCs/>
        </w:rPr>
      </w:pPr>
      <w:r w:rsidRPr="00EF5D90">
        <w:rPr>
          <w:rFonts w:asciiTheme="majorHAnsi" w:hAnsiTheme="majorHAnsi"/>
          <w:b/>
          <w:bCs/>
        </w:rPr>
        <w:t>Zelfverklaring</w:t>
      </w:r>
    </w:p>
    <w:p w14:paraId="26EB8305" w14:textId="5066A15C" w:rsidR="009D7F74" w:rsidRDefault="00C80883" w:rsidP="009D7F74">
      <w:pPr>
        <w:rPr>
          <w:rFonts w:asciiTheme="majorHAnsi" w:hAnsiTheme="majorHAnsi"/>
        </w:rPr>
      </w:pPr>
      <w:r w:rsidRPr="00C80883">
        <w:rPr>
          <w:rFonts w:asciiTheme="majorHAnsi" w:hAnsiTheme="majorHAnsi"/>
        </w:rPr>
        <w:t>De ondergetekende verklaart namens de organisatie dat onderstaande punten van toepassing zijn.</w:t>
      </w:r>
    </w:p>
    <w:p w14:paraId="6BE901B3" w14:textId="77777777" w:rsidR="00C80883" w:rsidRPr="001D2451" w:rsidRDefault="00C80883" w:rsidP="009D7F74">
      <w:pPr>
        <w:rPr>
          <w:rFonts w:asciiTheme="majorHAnsi" w:hAnsiTheme="majorHAnsi"/>
        </w:rPr>
      </w:pPr>
    </w:p>
    <w:p w14:paraId="340E2737" w14:textId="77777777" w:rsidR="009D7F74" w:rsidRPr="001D2451" w:rsidRDefault="009D7F74" w:rsidP="009D7F74">
      <w:pPr>
        <w:rPr>
          <w:rFonts w:asciiTheme="majorHAnsi" w:hAnsiTheme="majorHAnsi"/>
        </w:rPr>
      </w:pPr>
      <w:r w:rsidRPr="001D2451">
        <w:rPr>
          <w:rFonts w:asciiTheme="majorHAnsi" w:hAnsiTheme="majorHAnsi"/>
        </w:rPr>
        <w:t>Opleidingsinhoud</w:t>
      </w:r>
    </w:p>
    <w:p w14:paraId="1E033F00" w14:textId="6E3582DB" w:rsidR="009D7F74" w:rsidRPr="00EF5D90" w:rsidRDefault="009D7F74" w:rsidP="00EF5D90">
      <w:pPr>
        <w:pStyle w:val="Lijstalinea"/>
        <w:numPr>
          <w:ilvl w:val="0"/>
          <w:numId w:val="34"/>
        </w:numPr>
        <w:rPr>
          <w:rFonts w:asciiTheme="majorHAnsi" w:hAnsiTheme="majorHAnsi"/>
        </w:rPr>
      </w:pPr>
      <w:r w:rsidRPr="00EF5D90">
        <w:rPr>
          <w:rFonts w:asciiTheme="majorHAnsi" w:hAnsiTheme="majorHAnsi"/>
        </w:rPr>
        <w:t>De opleiding dekt per attestcategorie alle vereiste kennis- en vaardigheidseisen uit Bijlage I van Uitvoeringsverordening (EU) 2025/1893 af.</w:t>
      </w:r>
    </w:p>
    <w:p w14:paraId="4B5FF555" w14:textId="77777777" w:rsidR="009D7F74" w:rsidRPr="001D2451" w:rsidRDefault="009D7F74" w:rsidP="009D7F74">
      <w:pPr>
        <w:rPr>
          <w:rFonts w:asciiTheme="majorHAnsi" w:hAnsiTheme="majorHAnsi"/>
        </w:rPr>
      </w:pPr>
    </w:p>
    <w:p w14:paraId="3B539F83" w14:textId="77777777" w:rsidR="009D7F74" w:rsidRPr="001D2451" w:rsidRDefault="009D7F74" w:rsidP="009D7F74">
      <w:pPr>
        <w:rPr>
          <w:rFonts w:asciiTheme="majorHAnsi" w:hAnsiTheme="majorHAnsi"/>
        </w:rPr>
      </w:pPr>
      <w:r w:rsidRPr="001D2451">
        <w:rPr>
          <w:rFonts w:asciiTheme="majorHAnsi" w:hAnsiTheme="majorHAnsi"/>
        </w:rPr>
        <w:t xml:space="preserve">Onafhankelijkheid en onpartijdigheid </w:t>
      </w:r>
    </w:p>
    <w:p w14:paraId="121B3212" w14:textId="4A793ECA" w:rsidR="009D7F74" w:rsidRPr="00EF5D90" w:rsidRDefault="009D7F74" w:rsidP="00EF5D90">
      <w:pPr>
        <w:pStyle w:val="Lijstalinea"/>
        <w:numPr>
          <w:ilvl w:val="0"/>
          <w:numId w:val="34"/>
        </w:numPr>
        <w:rPr>
          <w:rFonts w:asciiTheme="majorHAnsi" w:hAnsiTheme="majorHAnsi"/>
        </w:rPr>
      </w:pPr>
      <w:r w:rsidRPr="00EF5D90">
        <w:rPr>
          <w:rFonts w:asciiTheme="majorHAnsi" w:hAnsiTheme="majorHAnsi"/>
        </w:rPr>
        <w:t>De opleidings- en attesteringsinstantie voert haar activiteiten op onafhankelijke en onpartijdige wijze uit.</w:t>
      </w:r>
    </w:p>
    <w:p w14:paraId="385C88F9" w14:textId="1C9F40E9" w:rsidR="009D7F74" w:rsidRPr="00EF5D90" w:rsidRDefault="009D7F74" w:rsidP="00EF5D90">
      <w:pPr>
        <w:pStyle w:val="Lijstalinea"/>
        <w:numPr>
          <w:ilvl w:val="0"/>
          <w:numId w:val="34"/>
        </w:numPr>
        <w:rPr>
          <w:rFonts w:asciiTheme="majorHAnsi" w:hAnsiTheme="majorHAnsi"/>
        </w:rPr>
      </w:pPr>
      <w:r w:rsidRPr="00EF5D90">
        <w:rPr>
          <w:rFonts w:asciiTheme="majorHAnsi" w:hAnsiTheme="majorHAnsi"/>
        </w:rPr>
        <w:t>De organisatie beschikt over maatregelen om belangenverstrengeling te voorkomen.</w:t>
      </w:r>
    </w:p>
    <w:p w14:paraId="50FF8748" w14:textId="594EAF18" w:rsidR="009D7F74" w:rsidRPr="00EF5D90" w:rsidRDefault="009D7F74" w:rsidP="00EF5D90">
      <w:pPr>
        <w:pStyle w:val="Lijstalinea"/>
        <w:numPr>
          <w:ilvl w:val="0"/>
          <w:numId w:val="34"/>
        </w:numPr>
        <w:rPr>
          <w:rFonts w:asciiTheme="majorHAnsi" w:hAnsiTheme="majorHAnsi"/>
        </w:rPr>
      </w:pPr>
      <w:proofErr w:type="gramStart"/>
      <w:r w:rsidRPr="00EF5D90">
        <w:rPr>
          <w:rFonts w:asciiTheme="majorHAnsi" w:hAnsiTheme="majorHAnsi"/>
        </w:rPr>
        <w:t>Indien</w:t>
      </w:r>
      <w:proofErr w:type="gramEnd"/>
      <w:r w:rsidRPr="00EF5D90">
        <w:rPr>
          <w:rFonts w:asciiTheme="majorHAnsi" w:hAnsiTheme="majorHAnsi"/>
        </w:rPr>
        <w:t xml:space="preserve"> opleidingen worden verzorgd voor eigen personeel of gelieerde organisaties, is de onafhankelijkheid en onpartijdigheid van opleiding en attestering geborgd.</w:t>
      </w:r>
    </w:p>
    <w:p w14:paraId="75F5B24A" w14:textId="77777777" w:rsidR="009D7F74" w:rsidRPr="001D2451" w:rsidRDefault="009D7F74" w:rsidP="009D7F74">
      <w:pPr>
        <w:rPr>
          <w:rFonts w:asciiTheme="majorHAnsi" w:hAnsiTheme="majorHAnsi"/>
          <w:i/>
          <w:iCs/>
        </w:rPr>
      </w:pPr>
    </w:p>
    <w:p w14:paraId="0A8D874A" w14:textId="14285B2D" w:rsidR="00171658" w:rsidRPr="00EF5D90" w:rsidRDefault="00171658" w:rsidP="009D7F74">
      <w:pPr>
        <w:rPr>
          <w:rFonts w:asciiTheme="majorHAnsi" w:hAnsiTheme="majorHAnsi" w:cs="Segoe UI Symbol"/>
        </w:rPr>
      </w:pPr>
      <w:r w:rsidRPr="00EF5D90">
        <w:rPr>
          <w:rFonts w:asciiTheme="majorHAnsi" w:hAnsiTheme="majorHAnsi" w:cs="Segoe UI Symbol"/>
        </w:rPr>
        <w:t>Praktijkfaciliteiten</w:t>
      </w:r>
    </w:p>
    <w:p w14:paraId="0F633D1E" w14:textId="3069021A" w:rsidR="009D7F74" w:rsidRPr="00EF5D90" w:rsidRDefault="009D7F74" w:rsidP="00EF5D90">
      <w:pPr>
        <w:pStyle w:val="Lijstalinea"/>
        <w:numPr>
          <w:ilvl w:val="0"/>
          <w:numId w:val="35"/>
        </w:numPr>
        <w:rPr>
          <w:rFonts w:asciiTheme="majorHAnsi" w:hAnsiTheme="majorHAnsi"/>
        </w:rPr>
      </w:pPr>
      <w:r w:rsidRPr="00EF5D90">
        <w:rPr>
          <w:rFonts w:asciiTheme="majorHAnsi" w:hAnsiTheme="majorHAnsi"/>
        </w:rPr>
        <w:t>Veilig werken met relevante koudemiddelen is geborgd.</w:t>
      </w:r>
    </w:p>
    <w:p w14:paraId="6D2C6E1B" w14:textId="77777777" w:rsidR="009D7F74" w:rsidRPr="001D2451" w:rsidRDefault="009D7F74" w:rsidP="009D7F74">
      <w:pPr>
        <w:rPr>
          <w:rFonts w:asciiTheme="majorHAnsi" w:hAnsiTheme="majorHAnsi"/>
          <w:i/>
          <w:iCs/>
        </w:rPr>
      </w:pPr>
    </w:p>
    <w:p w14:paraId="0A899B3D" w14:textId="77777777" w:rsidR="009D7F74" w:rsidRPr="001D2451" w:rsidRDefault="009D7F74" w:rsidP="009D7F74">
      <w:pPr>
        <w:rPr>
          <w:rFonts w:asciiTheme="majorHAnsi" w:hAnsiTheme="majorHAnsi"/>
        </w:rPr>
      </w:pPr>
      <w:r w:rsidRPr="001D2451">
        <w:rPr>
          <w:rFonts w:asciiTheme="majorHAnsi" w:hAnsiTheme="majorHAnsi"/>
        </w:rPr>
        <w:t xml:space="preserve">Attesten </w:t>
      </w:r>
    </w:p>
    <w:p w14:paraId="5C152B0E" w14:textId="4F5A3268" w:rsidR="009D7F74" w:rsidRPr="00EF5D90" w:rsidRDefault="009D7F74" w:rsidP="00EF5D90">
      <w:pPr>
        <w:pStyle w:val="Lijstalinea"/>
        <w:numPr>
          <w:ilvl w:val="0"/>
          <w:numId w:val="35"/>
        </w:numPr>
        <w:rPr>
          <w:rFonts w:asciiTheme="majorHAnsi" w:hAnsiTheme="majorHAnsi"/>
        </w:rPr>
      </w:pPr>
      <w:r w:rsidRPr="00EF5D90">
        <w:rPr>
          <w:rFonts w:asciiTheme="majorHAnsi" w:hAnsiTheme="majorHAnsi"/>
        </w:rPr>
        <w:t xml:space="preserve">Attesten worden afgegeven </w:t>
      </w:r>
      <w:proofErr w:type="gramStart"/>
      <w:r w:rsidRPr="00EF5D90">
        <w:rPr>
          <w:rFonts w:asciiTheme="majorHAnsi" w:hAnsiTheme="majorHAnsi"/>
        </w:rPr>
        <w:t>conform</w:t>
      </w:r>
      <w:proofErr w:type="gramEnd"/>
      <w:r w:rsidRPr="00EF5D90">
        <w:rPr>
          <w:rFonts w:asciiTheme="majorHAnsi" w:hAnsiTheme="majorHAnsi"/>
        </w:rPr>
        <w:t xml:space="preserve"> de Europese regelgeving.</w:t>
      </w:r>
    </w:p>
    <w:p w14:paraId="3321A542" w14:textId="5E2FEBA2" w:rsidR="009D7F74" w:rsidRPr="00EF5D90" w:rsidRDefault="009D7F74" w:rsidP="00EF5D90">
      <w:pPr>
        <w:pStyle w:val="Lijstalinea"/>
        <w:numPr>
          <w:ilvl w:val="0"/>
          <w:numId w:val="35"/>
        </w:numPr>
        <w:rPr>
          <w:rFonts w:asciiTheme="majorHAnsi" w:hAnsiTheme="majorHAnsi"/>
        </w:rPr>
      </w:pPr>
      <w:r w:rsidRPr="00EF5D90">
        <w:rPr>
          <w:rFonts w:asciiTheme="majorHAnsi" w:hAnsiTheme="majorHAnsi"/>
        </w:rPr>
        <w:t>Attesten bevatten minimaal:</w:t>
      </w:r>
    </w:p>
    <w:p w14:paraId="2CCDA168" w14:textId="77777777" w:rsidR="009D7F74" w:rsidRPr="00A93743" w:rsidRDefault="009D7F74" w:rsidP="00A93743">
      <w:pPr>
        <w:ind w:left="1416"/>
        <w:rPr>
          <w:rFonts w:asciiTheme="majorHAnsi" w:hAnsiTheme="majorHAnsi"/>
        </w:rPr>
      </w:pPr>
      <w:proofErr w:type="gramStart"/>
      <w:r w:rsidRPr="00A93743">
        <w:rPr>
          <w:rFonts w:asciiTheme="majorHAnsi" w:hAnsiTheme="majorHAnsi"/>
        </w:rPr>
        <w:t>naam</w:t>
      </w:r>
      <w:proofErr w:type="gramEnd"/>
      <w:r w:rsidRPr="00A93743">
        <w:rPr>
          <w:rFonts w:asciiTheme="majorHAnsi" w:hAnsiTheme="majorHAnsi"/>
        </w:rPr>
        <w:t xml:space="preserve"> houder;</w:t>
      </w:r>
    </w:p>
    <w:p w14:paraId="67B5D0BF" w14:textId="77777777" w:rsidR="009D7F74" w:rsidRPr="00A93743" w:rsidRDefault="009D7F74" w:rsidP="00A93743">
      <w:pPr>
        <w:ind w:left="1416"/>
        <w:rPr>
          <w:rFonts w:asciiTheme="majorHAnsi" w:hAnsiTheme="majorHAnsi"/>
        </w:rPr>
      </w:pPr>
      <w:proofErr w:type="gramStart"/>
      <w:r w:rsidRPr="00A93743">
        <w:rPr>
          <w:rFonts w:asciiTheme="majorHAnsi" w:hAnsiTheme="majorHAnsi"/>
        </w:rPr>
        <w:t>registratienummer</w:t>
      </w:r>
      <w:proofErr w:type="gramEnd"/>
      <w:r w:rsidRPr="00A93743">
        <w:rPr>
          <w:rFonts w:asciiTheme="majorHAnsi" w:hAnsiTheme="majorHAnsi"/>
        </w:rPr>
        <w:t>;</w:t>
      </w:r>
    </w:p>
    <w:p w14:paraId="4516118B" w14:textId="77777777" w:rsidR="009D7F74" w:rsidRPr="00A93743" w:rsidRDefault="009D7F74" w:rsidP="00A93743">
      <w:pPr>
        <w:ind w:left="1416"/>
        <w:rPr>
          <w:rFonts w:asciiTheme="majorHAnsi" w:hAnsiTheme="majorHAnsi"/>
        </w:rPr>
      </w:pPr>
      <w:proofErr w:type="gramStart"/>
      <w:r w:rsidRPr="00A93743">
        <w:rPr>
          <w:rFonts w:asciiTheme="majorHAnsi" w:hAnsiTheme="majorHAnsi"/>
        </w:rPr>
        <w:t>attestcategorie</w:t>
      </w:r>
      <w:proofErr w:type="gramEnd"/>
      <w:r w:rsidRPr="00A93743">
        <w:rPr>
          <w:rFonts w:asciiTheme="majorHAnsi" w:hAnsiTheme="majorHAnsi"/>
        </w:rPr>
        <w:t>;</w:t>
      </w:r>
    </w:p>
    <w:p w14:paraId="7AABD962" w14:textId="77777777" w:rsidR="009D7F74" w:rsidRPr="00A93743" w:rsidRDefault="009D7F74" w:rsidP="00A93743">
      <w:pPr>
        <w:ind w:left="1416"/>
        <w:rPr>
          <w:rFonts w:asciiTheme="majorHAnsi" w:hAnsiTheme="majorHAnsi"/>
        </w:rPr>
      </w:pPr>
      <w:proofErr w:type="gramStart"/>
      <w:r w:rsidRPr="00A93743">
        <w:rPr>
          <w:rFonts w:asciiTheme="majorHAnsi" w:hAnsiTheme="majorHAnsi"/>
        </w:rPr>
        <w:t>afgiftedatum</w:t>
      </w:r>
      <w:proofErr w:type="gramEnd"/>
      <w:r w:rsidRPr="00A93743">
        <w:rPr>
          <w:rFonts w:asciiTheme="majorHAnsi" w:hAnsiTheme="majorHAnsi"/>
        </w:rPr>
        <w:t>;</w:t>
      </w:r>
    </w:p>
    <w:p w14:paraId="2DBF8747" w14:textId="77777777" w:rsidR="009D7F74" w:rsidRPr="00A93743" w:rsidRDefault="009D7F74" w:rsidP="00A93743">
      <w:pPr>
        <w:ind w:left="1416"/>
        <w:rPr>
          <w:rFonts w:asciiTheme="majorHAnsi" w:hAnsiTheme="majorHAnsi"/>
        </w:rPr>
      </w:pPr>
      <w:proofErr w:type="gramStart"/>
      <w:r w:rsidRPr="00A93743">
        <w:rPr>
          <w:rFonts w:asciiTheme="majorHAnsi" w:hAnsiTheme="majorHAnsi"/>
        </w:rPr>
        <w:t>naam</w:t>
      </w:r>
      <w:proofErr w:type="gramEnd"/>
      <w:r w:rsidRPr="00A93743">
        <w:rPr>
          <w:rFonts w:asciiTheme="majorHAnsi" w:hAnsiTheme="majorHAnsi"/>
        </w:rPr>
        <w:t xml:space="preserve"> instantie.</w:t>
      </w:r>
    </w:p>
    <w:p w14:paraId="27B5803E" w14:textId="77777777" w:rsidR="009D7F74" w:rsidRPr="001D2451" w:rsidRDefault="009D7F74" w:rsidP="009D7F74">
      <w:pPr>
        <w:rPr>
          <w:rFonts w:asciiTheme="majorHAnsi" w:hAnsiTheme="majorHAnsi"/>
          <w:i/>
          <w:iCs/>
        </w:rPr>
      </w:pPr>
    </w:p>
    <w:p w14:paraId="79058F01" w14:textId="77777777" w:rsidR="009D7F74" w:rsidRPr="001D2451" w:rsidRDefault="009D7F74" w:rsidP="009D7F74">
      <w:pPr>
        <w:rPr>
          <w:rFonts w:asciiTheme="majorHAnsi" w:hAnsiTheme="majorHAnsi"/>
        </w:rPr>
      </w:pPr>
      <w:r w:rsidRPr="001D2451">
        <w:rPr>
          <w:rFonts w:asciiTheme="majorHAnsi" w:hAnsiTheme="majorHAnsi"/>
        </w:rPr>
        <w:t xml:space="preserve">Registratie </w:t>
      </w:r>
    </w:p>
    <w:p w14:paraId="32678F5A" w14:textId="1595B455" w:rsidR="009D7F74" w:rsidRPr="00C06284" w:rsidRDefault="00C06284" w:rsidP="00C06284">
      <w:pPr>
        <w:pStyle w:val="Lijstalinea"/>
        <w:numPr>
          <w:ilvl w:val="0"/>
          <w:numId w:val="42"/>
        </w:numPr>
        <w:rPr>
          <w:rFonts w:asciiTheme="majorHAnsi" w:hAnsiTheme="majorHAnsi"/>
          <w:i/>
          <w:iCs/>
        </w:rPr>
      </w:pPr>
      <w:r w:rsidRPr="00C06284">
        <w:rPr>
          <w:rFonts w:asciiTheme="majorHAnsi" w:hAnsiTheme="majorHAnsi"/>
        </w:rPr>
        <w:t>Gegevens met betrekking tot afgifte van opleidingsattesten worden minimaal vijf jaar bewaard.</w:t>
      </w:r>
    </w:p>
    <w:p w14:paraId="299F4868" w14:textId="77777777" w:rsidR="001B06CA" w:rsidRDefault="001B06CA" w:rsidP="00911F35">
      <w:pPr>
        <w:rPr>
          <w:rFonts w:asciiTheme="majorHAnsi" w:hAnsiTheme="majorHAnsi"/>
          <w:b/>
          <w:bCs/>
        </w:rPr>
      </w:pPr>
    </w:p>
    <w:p w14:paraId="367E6412" w14:textId="77777777" w:rsidR="00E70192" w:rsidRDefault="00E70192" w:rsidP="00911F35">
      <w:pPr>
        <w:rPr>
          <w:rFonts w:asciiTheme="majorHAnsi" w:hAnsiTheme="majorHAnsi"/>
          <w:b/>
          <w:bCs/>
        </w:rPr>
      </w:pPr>
    </w:p>
    <w:p w14:paraId="62377043" w14:textId="0FB539FD" w:rsidR="00920B57" w:rsidRDefault="00920B57" w:rsidP="00911F35">
      <w:pPr>
        <w:rPr>
          <w:rFonts w:asciiTheme="majorHAnsi" w:hAnsiTheme="majorHAnsi"/>
          <w:b/>
          <w:bCs/>
        </w:rPr>
      </w:pPr>
      <w:r w:rsidRPr="00920B57">
        <w:rPr>
          <w:rFonts w:asciiTheme="majorHAnsi" w:hAnsiTheme="majorHAnsi"/>
          <w:b/>
          <w:bCs/>
        </w:rPr>
        <w:lastRenderedPageBreak/>
        <w:t>Aanvullende informatie (niet verplicht voor de beoordeling van de aanvraag)</w:t>
      </w:r>
      <w:r w:rsidRPr="00920B57">
        <w:rPr>
          <w:rFonts w:asciiTheme="majorHAnsi" w:hAnsiTheme="majorHAnsi"/>
          <w:b/>
          <w:bCs/>
        </w:rPr>
        <w:t xml:space="preserve"> </w:t>
      </w:r>
    </w:p>
    <w:p w14:paraId="02EF934D" w14:textId="5A3FF218" w:rsidR="00911F35" w:rsidRPr="00911F35" w:rsidRDefault="00911F35" w:rsidP="00911F35">
      <w:pPr>
        <w:rPr>
          <w:rFonts w:asciiTheme="majorHAnsi" w:hAnsiTheme="majorHAnsi"/>
        </w:rPr>
      </w:pPr>
      <w:r w:rsidRPr="00911F35">
        <w:rPr>
          <w:rFonts w:asciiTheme="majorHAnsi" w:hAnsiTheme="majorHAnsi"/>
        </w:rPr>
        <w:t>(</w:t>
      </w:r>
      <w:proofErr w:type="gramStart"/>
      <w:r w:rsidRPr="00911F35">
        <w:rPr>
          <w:rFonts w:asciiTheme="majorHAnsi" w:hAnsiTheme="majorHAnsi"/>
        </w:rPr>
        <w:t>maak</w:t>
      </w:r>
      <w:proofErr w:type="gramEnd"/>
      <w:r w:rsidRPr="00911F35">
        <w:rPr>
          <w:rFonts w:asciiTheme="majorHAnsi" w:hAnsiTheme="majorHAnsi"/>
        </w:rPr>
        <w:t xml:space="preserve"> duidelijk welke onderdelen van toepassing zijn op uw organisatie)</w:t>
      </w:r>
    </w:p>
    <w:p w14:paraId="36C70BEE" w14:textId="77777777" w:rsidR="00C35D0A" w:rsidRDefault="00C35D0A" w:rsidP="001A6EC8">
      <w:pPr>
        <w:rPr>
          <w:rFonts w:asciiTheme="majorHAnsi" w:hAnsiTheme="majorHAnsi"/>
        </w:rPr>
      </w:pPr>
    </w:p>
    <w:p w14:paraId="5BB4F5FB" w14:textId="32FD7F5C" w:rsidR="00EF5D90" w:rsidRDefault="00920B57" w:rsidP="00171658">
      <w:pPr>
        <w:rPr>
          <w:rFonts w:asciiTheme="majorHAnsi" w:hAnsiTheme="majorHAnsi"/>
        </w:rPr>
      </w:pPr>
      <w:r w:rsidRPr="00920B57">
        <w:rPr>
          <w:rFonts w:asciiTheme="majorHAnsi" w:hAnsiTheme="majorHAnsi"/>
        </w:rPr>
        <w:t>Onderstaande informatie wordt niet betrokken bij de beoordeling van de aanvraag voor aanwijzing. Rijkswaterstaat vraagt deze informatie uitsluitend uit om inzicht te verkrijgen in de huidige praktijk binnen de sector.</w:t>
      </w:r>
      <w:r>
        <w:rPr>
          <w:rFonts w:asciiTheme="majorHAnsi" w:hAnsiTheme="majorHAnsi"/>
        </w:rPr>
        <w:t xml:space="preserve"> </w:t>
      </w:r>
    </w:p>
    <w:p w14:paraId="54AB7916" w14:textId="77777777" w:rsidR="00920B57" w:rsidRDefault="00920B57" w:rsidP="00171658">
      <w:pPr>
        <w:rPr>
          <w:rFonts w:asciiTheme="majorHAnsi" w:hAnsiTheme="majorHAnsi"/>
        </w:rPr>
      </w:pPr>
    </w:p>
    <w:p w14:paraId="0A4B770B" w14:textId="08A276D1" w:rsidR="00171658" w:rsidRPr="001D2451" w:rsidRDefault="00171658" w:rsidP="00171658">
      <w:pPr>
        <w:rPr>
          <w:rFonts w:asciiTheme="majorHAnsi" w:hAnsiTheme="majorHAnsi"/>
        </w:rPr>
      </w:pPr>
      <w:r w:rsidRPr="001D2451">
        <w:rPr>
          <w:rFonts w:asciiTheme="majorHAnsi" w:hAnsiTheme="majorHAnsi"/>
        </w:rPr>
        <w:t xml:space="preserve">Docenten </w:t>
      </w:r>
    </w:p>
    <w:p w14:paraId="0C22887D" w14:textId="77777777"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Docenten beschikken over aantoonbare deskundigheid voor de onderwerpen die zij verzorgen.</w:t>
      </w:r>
    </w:p>
    <w:p w14:paraId="23DACC53" w14:textId="77777777"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De deskundigheid van docenten wordt onderhouden.</w:t>
      </w:r>
    </w:p>
    <w:p w14:paraId="1BDD4660" w14:textId="77777777" w:rsidR="00171658" w:rsidRPr="001D2451" w:rsidRDefault="00171658" w:rsidP="00171658">
      <w:pPr>
        <w:rPr>
          <w:rFonts w:asciiTheme="majorHAnsi" w:hAnsiTheme="majorHAnsi"/>
          <w:i/>
          <w:iCs/>
        </w:rPr>
      </w:pPr>
    </w:p>
    <w:p w14:paraId="12E18986" w14:textId="77777777" w:rsidR="00171658" w:rsidRPr="001D2451" w:rsidRDefault="00171658" w:rsidP="00171658">
      <w:pPr>
        <w:rPr>
          <w:rFonts w:asciiTheme="majorHAnsi" w:hAnsiTheme="majorHAnsi"/>
        </w:rPr>
      </w:pPr>
      <w:r w:rsidRPr="001D2451">
        <w:rPr>
          <w:rFonts w:asciiTheme="majorHAnsi" w:hAnsiTheme="majorHAnsi"/>
        </w:rPr>
        <w:t xml:space="preserve">Praktijkfaciliteiten </w:t>
      </w:r>
    </w:p>
    <w:p w14:paraId="71659971" w14:textId="77777777"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De organisatie beschikt over voldoende praktijkfaciliteiten.</w:t>
      </w:r>
    </w:p>
    <w:p w14:paraId="7E9543E3" w14:textId="77777777" w:rsidR="00171658" w:rsidRDefault="00171658" w:rsidP="001A6EC8">
      <w:pPr>
        <w:rPr>
          <w:rFonts w:asciiTheme="majorHAnsi" w:hAnsiTheme="majorHAnsi"/>
        </w:rPr>
      </w:pPr>
    </w:p>
    <w:p w14:paraId="58A5320E" w14:textId="77777777" w:rsidR="00171658" w:rsidRPr="001D2451" w:rsidRDefault="00171658" w:rsidP="00171658">
      <w:pPr>
        <w:rPr>
          <w:rFonts w:asciiTheme="majorHAnsi" w:hAnsiTheme="majorHAnsi"/>
        </w:rPr>
      </w:pPr>
      <w:r w:rsidRPr="001D2451">
        <w:rPr>
          <w:rFonts w:asciiTheme="majorHAnsi" w:hAnsiTheme="majorHAnsi"/>
        </w:rPr>
        <w:t xml:space="preserve">Kwaliteitsborging </w:t>
      </w:r>
    </w:p>
    <w:p w14:paraId="547E173B" w14:textId="08A22B00"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Een actuele versie van het opleidingsprogramma is</w:t>
      </w:r>
      <w:r w:rsidR="00E059F0">
        <w:rPr>
          <w:rFonts w:asciiTheme="majorHAnsi" w:hAnsiTheme="majorHAnsi"/>
        </w:rPr>
        <w:t xml:space="preserve"> digitaal</w:t>
      </w:r>
      <w:r w:rsidRPr="001D2451">
        <w:rPr>
          <w:rFonts w:asciiTheme="majorHAnsi" w:hAnsiTheme="majorHAnsi"/>
        </w:rPr>
        <w:t xml:space="preserve"> beschikbaar.</w:t>
      </w:r>
    </w:p>
    <w:p w14:paraId="044E0B9A" w14:textId="77777777"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Relevante wijzigingen worden vastgelegd.</w:t>
      </w:r>
    </w:p>
    <w:p w14:paraId="411FCC44" w14:textId="77777777" w:rsidR="00171658" w:rsidRPr="001D2451" w:rsidRDefault="00171658" w:rsidP="00171658">
      <w:pPr>
        <w:rPr>
          <w:rFonts w:asciiTheme="majorHAnsi" w:hAnsiTheme="majorHAnsi"/>
        </w:rPr>
      </w:pPr>
      <w:r w:rsidRPr="001D2451">
        <w:rPr>
          <w:rFonts w:ascii="Segoe UI Symbol" w:hAnsi="Segoe UI Symbol" w:cs="Segoe UI Symbol"/>
        </w:rPr>
        <w:t>☐</w:t>
      </w:r>
      <w:r w:rsidRPr="001D2451">
        <w:rPr>
          <w:rFonts w:asciiTheme="majorHAnsi" w:hAnsiTheme="majorHAnsi"/>
        </w:rPr>
        <w:t xml:space="preserve"> Er is een klachten- en bezwaarprocedure.</w:t>
      </w:r>
    </w:p>
    <w:p w14:paraId="58693775" w14:textId="77777777" w:rsidR="00171658" w:rsidRDefault="00171658" w:rsidP="00171658">
      <w:pPr>
        <w:rPr>
          <w:rFonts w:ascii="Segoe UI Symbol" w:hAnsi="Segoe UI Symbol" w:cs="Segoe UI Symbol"/>
        </w:rPr>
      </w:pPr>
    </w:p>
    <w:p w14:paraId="74C95B4E" w14:textId="0A681DDE" w:rsidR="00171658" w:rsidRPr="00EF5D90" w:rsidRDefault="00171658" w:rsidP="00171658">
      <w:pPr>
        <w:rPr>
          <w:rFonts w:asciiTheme="majorHAnsi" w:hAnsiTheme="majorHAnsi" w:cs="Segoe UI Symbol"/>
        </w:rPr>
      </w:pPr>
      <w:r w:rsidRPr="00EF5D90">
        <w:rPr>
          <w:rFonts w:asciiTheme="majorHAnsi" w:hAnsiTheme="majorHAnsi" w:cs="Segoe UI Symbol"/>
        </w:rPr>
        <w:t>Registratie</w:t>
      </w:r>
    </w:p>
    <w:p w14:paraId="0F714EA2" w14:textId="120E55FE" w:rsidR="00171658" w:rsidRPr="001D2451" w:rsidRDefault="00171658" w:rsidP="00171658">
      <w:pPr>
        <w:rPr>
          <w:rFonts w:asciiTheme="majorHAnsi" w:hAnsiTheme="majorHAnsi"/>
        </w:rPr>
      </w:pPr>
      <w:r w:rsidRPr="001D2451">
        <w:rPr>
          <w:rFonts w:ascii="Segoe UI Symbol" w:hAnsi="Segoe UI Symbol" w:cs="Segoe UI Symbol"/>
        </w:rPr>
        <w:t>☐</w:t>
      </w:r>
      <w:r>
        <w:rPr>
          <w:rFonts w:ascii="Segoe UI Symbol" w:hAnsi="Segoe UI Symbol" w:cs="Segoe UI Symbol"/>
        </w:rPr>
        <w:t xml:space="preserve"> </w:t>
      </w:r>
      <w:r>
        <w:rPr>
          <w:rFonts w:asciiTheme="majorHAnsi" w:hAnsiTheme="majorHAnsi"/>
        </w:rPr>
        <w:t>A</w:t>
      </w:r>
      <w:r w:rsidRPr="00B576C6">
        <w:rPr>
          <w:rFonts w:asciiTheme="majorHAnsi" w:hAnsiTheme="majorHAnsi"/>
        </w:rPr>
        <w:t>ttesten worden geregistreerd overeenkomstig de vastgestelde registratieprocedure.</w:t>
      </w:r>
    </w:p>
    <w:p w14:paraId="7BEC24D1" w14:textId="77777777" w:rsidR="00171658" w:rsidRPr="001D2451" w:rsidRDefault="00171658" w:rsidP="00171658">
      <w:pPr>
        <w:rPr>
          <w:rFonts w:asciiTheme="majorHAnsi" w:hAnsiTheme="majorHAnsi"/>
          <w:i/>
          <w:iCs/>
        </w:rPr>
      </w:pPr>
    </w:p>
    <w:p w14:paraId="76086BC0" w14:textId="77777777" w:rsidR="00171658" w:rsidRPr="001D2451" w:rsidRDefault="00171658" w:rsidP="001A6EC8">
      <w:pPr>
        <w:rPr>
          <w:rFonts w:asciiTheme="majorHAnsi" w:hAnsiTheme="majorHAnsi"/>
        </w:rPr>
      </w:pPr>
    </w:p>
    <w:p w14:paraId="6B96E54A" w14:textId="45893434" w:rsidR="001A6EC8" w:rsidRPr="001D2451" w:rsidRDefault="001A6EC8" w:rsidP="001A6EC8">
      <w:pPr>
        <w:rPr>
          <w:rFonts w:asciiTheme="majorHAnsi" w:hAnsiTheme="majorHAnsi"/>
          <w:b/>
          <w:bCs/>
        </w:rPr>
      </w:pPr>
      <w:r w:rsidRPr="001D2451">
        <w:rPr>
          <w:rFonts w:asciiTheme="majorHAnsi" w:hAnsiTheme="majorHAnsi"/>
          <w:b/>
          <w:bCs/>
        </w:rPr>
        <w:t xml:space="preserve">Bijlagen – de </w:t>
      </w:r>
      <w:r w:rsidR="00263D2E">
        <w:rPr>
          <w:rFonts w:asciiTheme="majorHAnsi" w:hAnsiTheme="majorHAnsi"/>
          <w:b/>
          <w:bCs/>
        </w:rPr>
        <w:t xml:space="preserve">volgende bijlagen worden </w:t>
      </w:r>
      <w:r w:rsidR="00D27A77">
        <w:rPr>
          <w:rFonts w:asciiTheme="majorHAnsi" w:hAnsiTheme="majorHAnsi"/>
          <w:b/>
          <w:bCs/>
        </w:rPr>
        <w:t>meegestuurd</w:t>
      </w:r>
      <w:r w:rsidRPr="001D2451">
        <w:rPr>
          <w:rFonts w:asciiTheme="majorHAnsi" w:hAnsiTheme="majorHAnsi"/>
          <w:b/>
          <w:bCs/>
        </w:rPr>
        <w:t>:</w:t>
      </w:r>
    </w:p>
    <w:p w14:paraId="3CAC4074" w14:textId="7DDBEFC9" w:rsidR="001A6EC8" w:rsidRPr="00EF5D90" w:rsidRDefault="001A6EC8" w:rsidP="00EF5D90">
      <w:pPr>
        <w:pStyle w:val="Lijstalinea"/>
        <w:numPr>
          <w:ilvl w:val="0"/>
          <w:numId w:val="36"/>
        </w:numPr>
        <w:rPr>
          <w:rFonts w:asciiTheme="majorHAnsi" w:hAnsiTheme="majorHAnsi"/>
        </w:rPr>
      </w:pPr>
      <w:r w:rsidRPr="00EF5D90">
        <w:rPr>
          <w:rFonts w:asciiTheme="majorHAnsi" w:hAnsiTheme="majorHAnsi"/>
        </w:rPr>
        <w:t xml:space="preserve">Opleidingsprogramma en opleidingsmatrix </w:t>
      </w:r>
    </w:p>
    <w:p w14:paraId="001501DE" w14:textId="2B0D1C51" w:rsidR="001A6EC8" w:rsidRPr="00EF5D90" w:rsidRDefault="001A6EC8" w:rsidP="00EF5D90">
      <w:pPr>
        <w:pStyle w:val="Lijstalinea"/>
        <w:numPr>
          <w:ilvl w:val="0"/>
          <w:numId w:val="36"/>
        </w:numPr>
        <w:rPr>
          <w:rFonts w:asciiTheme="majorHAnsi" w:hAnsiTheme="majorHAnsi"/>
        </w:rPr>
      </w:pPr>
      <w:r w:rsidRPr="00EF5D90">
        <w:rPr>
          <w:rFonts w:asciiTheme="majorHAnsi" w:hAnsiTheme="majorHAnsi"/>
        </w:rPr>
        <w:t>Beschrijving praktijkfaciliteiten</w:t>
      </w:r>
      <w:r w:rsidR="006B1819" w:rsidRPr="001D2451">
        <w:rPr>
          <w:rStyle w:val="Voetnootmarkering"/>
          <w:rFonts w:asciiTheme="majorHAnsi" w:hAnsiTheme="majorHAnsi"/>
        </w:rPr>
        <w:footnoteReference w:id="1"/>
      </w:r>
      <w:r w:rsidRPr="00EF5D90">
        <w:rPr>
          <w:rFonts w:asciiTheme="majorHAnsi" w:hAnsiTheme="majorHAnsi"/>
        </w:rPr>
        <w:t xml:space="preserve"> </w:t>
      </w:r>
    </w:p>
    <w:p w14:paraId="40F56156" w14:textId="7DCDB737" w:rsidR="001A6EC8" w:rsidRPr="00EF5D90" w:rsidRDefault="001A6EC8" w:rsidP="00EF5D90">
      <w:pPr>
        <w:pStyle w:val="Lijstalinea"/>
        <w:numPr>
          <w:ilvl w:val="0"/>
          <w:numId w:val="36"/>
        </w:numPr>
        <w:rPr>
          <w:rFonts w:asciiTheme="majorHAnsi" w:hAnsiTheme="majorHAnsi"/>
        </w:rPr>
      </w:pPr>
      <w:r w:rsidRPr="00EF5D90">
        <w:rPr>
          <w:rFonts w:asciiTheme="majorHAnsi" w:hAnsiTheme="majorHAnsi"/>
        </w:rPr>
        <w:t>Procedure afgifte attesten</w:t>
      </w:r>
      <w:r w:rsidR="006D7454" w:rsidRPr="001D2451">
        <w:rPr>
          <w:rStyle w:val="Voetnootmarkering"/>
          <w:rFonts w:asciiTheme="majorHAnsi" w:hAnsiTheme="majorHAnsi"/>
        </w:rPr>
        <w:footnoteReference w:id="2"/>
      </w:r>
      <w:r w:rsidRPr="00EF5D90">
        <w:rPr>
          <w:rFonts w:asciiTheme="majorHAnsi" w:hAnsiTheme="majorHAnsi"/>
        </w:rPr>
        <w:t xml:space="preserve"> </w:t>
      </w:r>
    </w:p>
    <w:p w14:paraId="0548C30E" w14:textId="77777777" w:rsidR="00EF5D90" w:rsidRDefault="00EF5D90" w:rsidP="00724A11">
      <w:pPr>
        <w:rPr>
          <w:rFonts w:ascii="Segoe UI Symbol" w:hAnsi="Segoe UI Symbol" w:cs="Segoe UI Symbol"/>
        </w:rPr>
      </w:pPr>
    </w:p>
    <w:p w14:paraId="7C87A636" w14:textId="26645D59" w:rsidR="00724A11" w:rsidRPr="001E247C" w:rsidRDefault="00B92576" w:rsidP="00724A11">
      <w:pPr>
        <w:rPr>
          <w:rFonts w:asciiTheme="majorHAnsi" w:hAnsiTheme="majorHAnsi"/>
        </w:rPr>
      </w:pPr>
      <w:r>
        <w:rPr>
          <w:rFonts w:asciiTheme="majorHAnsi" w:hAnsiTheme="majorHAnsi" w:cs="Segoe UI Symbol"/>
        </w:rPr>
        <w:t>Optionele</w:t>
      </w:r>
      <w:r w:rsidR="00864225">
        <w:rPr>
          <w:rFonts w:asciiTheme="majorHAnsi" w:hAnsiTheme="majorHAnsi" w:cs="Segoe UI Symbol"/>
        </w:rPr>
        <w:t xml:space="preserve"> bijlagen</w:t>
      </w:r>
      <w:r w:rsidR="001E247C" w:rsidRPr="001E247C">
        <w:rPr>
          <w:rFonts w:asciiTheme="majorHAnsi" w:hAnsiTheme="majorHAnsi"/>
        </w:rPr>
        <w:t>:</w:t>
      </w:r>
    </w:p>
    <w:p w14:paraId="664ADA4B" w14:textId="10BD2D44" w:rsidR="00724A11" w:rsidRPr="00C7202F" w:rsidRDefault="00724A11" w:rsidP="00C7202F">
      <w:pPr>
        <w:pStyle w:val="Lijstalinea"/>
        <w:numPr>
          <w:ilvl w:val="0"/>
          <w:numId w:val="41"/>
        </w:numPr>
        <w:rPr>
          <w:rFonts w:asciiTheme="majorHAnsi" w:hAnsiTheme="majorHAnsi"/>
        </w:rPr>
      </w:pPr>
      <w:r w:rsidRPr="00C7202F">
        <w:rPr>
          <w:rFonts w:asciiTheme="majorHAnsi" w:hAnsiTheme="majorHAnsi"/>
        </w:rPr>
        <w:t>Docentenoverzicht</w:t>
      </w:r>
      <w:r w:rsidRPr="001D2451">
        <w:rPr>
          <w:rStyle w:val="Voetnootmarkering"/>
          <w:rFonts w:asciiTheme="majorHAnsi" w:hAnsiTheme="majorHAnsi"/>
        </w:rPr>
        <w:footnoteReference w:id="3"/>
      </w:r>
      <w:r w:rsidRPr="00C7202F">
        <w:rPr>
          <w:rFonts w:asciiTheme="majorHAnsi" w:hAnsiTheme="majorHAnsi"/>
        </w:rPr>
        <w:t xml:space="preserve"> </w:t>
      </w:r>
    </w:p>
    <w:p w14:paraId="50027CD0" w14:textId="38E70BEE" w:rsidR="001A6EC8" w:rsidRPr="00C7202F" w:rsidRDefault="001A6EC8" w:rsidP="00C7202F">
      <w:pPr>
        <w:pStyle w:val="Lijstalinea"/>
        <w:numPr>
          <w:ilvl w:val="0"/>
          <w:numId w:val="41"/>
        </w:numPr>
        <w:rPr>
          <w:rFonts w:asciiTheme="majorHAnsi" w:hAnsiTheme="majorHAnsi"/>
        </w:rPr>
      </w:pPr>
      <w:r w:rsidRPr="00C7202F">
        <w:rPr>
          <w:rFonts w:asciiTheme="majorHAnsi" w:hAnsiTheme="majorHAnsi"/>
        </w:rPr>
        <w:t>Klachten-/bezwaarprocedure</w:t>
      </w:r>
      <w:r w:rsidR="00D3187B" w:rsidRPr="001D2451">
        <w:rPr>
          <w:rStyle w:val="Voetnootmarkering"/>
          <w:rFonts w:asciiTheme="majorHAnsi" w:hAnsiTheme="majorHAnsi"/>
        </w:rPr>
        <w:footnoteReference w:id="4"/>
      </w:r>
      <w:r w:rsidRPr="00C7202F">
        <w:rPr>
          <w:rFonts w:asciiTheme="majorHAnsi" w:hAnsiTheme="majorHAnsi"/>
        </w:rPr>
        <w:t xml:space="preserve"> </w:t>
      </w:r>
    </w:p>
    <w:p w14:paraId="30571712" w14:textId="77777777" w:rsidR="001A6EC8" w:rsidRPr="001D2451" w:rsidRDefault="001A6EC8" w:rsidP="001A6EC8">
      <w:pPr>
        <w:rPr>
          <w:rFonts w:asciiTheme="majorHAnsi" w:hAnsiTheme="majorHAnsi"/>
        </w:rPr>
      </w:pPr>
    </w:p>
    <w:p w14:paraId="5703B478" w14:textId="77777777" w:rsidR="001A6EC8" w:rsidRPr="001D2451" w:rsidRDefault="001A6EC8" w:rsidP="001A6EC8">
      <w:pPr>
        <w:rPr>
          <w:rFonts w:asciiTheme="majorHAnsi" w:hAnsiTheme="majorHAnsi"/>
          <w:b/>
          <w:bCs/>
        </w:rPr>
      </w:pPr>
      <w:r w:rsidRPr="001D2451">
        <w:rPr>
          <w:rFonts w:asciiTheme="majorHAnsi" w:hAnsiTheme="majorHAnsi"/>
          <w:b/>
          <w:bCs/>
        </w:rPr>
        <w:t xml:space="preserve">Verklaring volledigheid aanvraag </w:t>
      </w:r>
    </w:p>
    <w:p w14:paraId="13CDA02C" w14:textId="77777777" w:rsidR="001A6EC8" w:rsidRPr="001D2451" w:rsidRDefault="001A6EC8" w:rsidP="001A6EC8">
      <w:pPr>
        <w:rPr>
          <w:rFonts w:asciiTheme="majorHAnsi" w:hAnsiTheme="majorHAnsi"/>
        </w:rPr>
      </w:pPr>
      <w:r w:rsidRPr="001D2451">
        <w:rPr>
          <w:rFonts w:asciiTheme="majorHAnsi" w:hAnsiTheme="majorHAnsi"/>
        </w:rPr>
        <w:t>Ondergetekende verklaart dat:</w:t>
      </w:r>
    </w:p>
    <w:p w14:paraId="52866637" w14:textId="029B6FE4" w:rsidR="001A6EC8" w:rsidRPr="00EF5D90" w:rsidRDefault="001A6EC8" w:rsidP="00EF5D90">
      <w:pPr>
        <w:pStyle w:val="Lijstalinea"/>
        <w:numPr>
          <w:ilvl w:val="0"/>
          <w:numId w:val="38"/>
        </w:numPr>
        <w:rPr>
          <w:rFonts w:asciiTheme="majorHAnsi" w:hAnsiTheme="majorHAnsi"/>
        </w:rPr>
      </w:pPr>
      <w:proofErr w:type="gramStart"/>
      <w:r w:rsidRPr="00EF5D90">
        <w:rPr>
          <w:rFonts w:asciiTheme="majorHAnsi" w:hAnsiTheme="majorHAnsi"/>
        </w:rPr>
        <w:t>alle</w:t>
      </w:r>
      <w:proofErr w:type="gramEnd"/>
      <w:r w:rsidRPr="00EF5D90">
        <w:rPr>
          <w:rFonts w:asciiTheme="majorHAnsi" w:hAnsiTheme="majorHAnsi"/>
        </w:rPr>
        <w:t xml:space="preserve"> in deze aanvraag verstrekte gegevens naar waarheid zijn ingevuld;</w:t>
      </w:r>
    </w:p>
    <w:p w14:paraId="2A2596B6" w14:textId="0F2FC215" w:rsidR="001A6EC8" w:rsidRPr="00EF5D90" w:rsidRDefault="001A6EC8" w:rsidP="00EF5D90">
      <w:pPr>
        <w:pStyle w:val="Lijstalinea"/>
        <w:numPr>
          <w:ilvl w:val="0"/>
          <w:numId w:val="38"/>
        </w:numPr>
        <w:rPr>
          <w:rFonts w:asciiTheme="majorHAnsi" w:hAnsiTheme="majorHAnsi"/>
        </w:rPr>
      </w:pPr>
      <w:proofErr w:type="gramStart"/>
      <w:r w:rsidRPr="00EF5D90">
        <w:rPr>
          <w:rFonts w:asciiTheme="majorHAnsi" w:hAnsiTheme="majorHAnsi"/>
        </w:rPr>
        <w:t>relevante</w:t>
      </w:r>
      <w:proofErr w:type="gramEnd"/>
      <w:r w:rsidRPr="00EF5D90">
        <w:rPr>
          <w:rFonts w:asciiTheme="majorHAnsi" w:hAnsiTheme="majorHAnsi"/>
        </w:rPr>
        <w:t xml:space="preserve"> wijzigingen onverwijld aan Rijkswaterstaat zullen worden gemeld.</w:t>
      </w:r>
    </w:p>
    <w:p w14:paraId="7F13A033" w14:textId="77777777" w:rsidR="001A6EC8" w:rsidRPr="001D2451" w:rsidRDefault="001A6EC8" w:rsidP="001A6EC8">
      <w:pPr>
        <w:rPr>
          <w:rFonts w:asciiTheme="majorHAnsi" w:hAnsiTheme="majorHAnsi"/>
        </w:rPr>
      </w:pPr>
    </w:p>
    <w:p w14:paraId="2EF5CDCC" w14:textId="77777777" w:rsidR="001A6EC8" w:rsidRPr="001D2451" w:rsidRDefault="001A6EC8" w:rsidP="001A6EC8">
      <w:pPr>
        <w:rPr>
          <w:rFonts w:asciiTheme="majorHAnsi" w:hAnsiTheme="majorHAnsi"/>
        </w:rPr>
      </w:pPr>
      <w:r w:rsidRPr="001D2451">
        <w:rPr>
          <w:rFonts w:asciiTheme="majorHAnsi" w:hAnsiTheme="majorHAnsi"/>
        </w:rPr>
        <w:t>Naam:</w:t>
      </w:r>
    </w:p>
    <w:p w14:paraId="26E4DBF5" w14:textId="77777777" w:rsidR="001A6EC8" w:rsidRPr="001D2451" w:rsidRDefault="001A6EC8" w:rsidP="001A6EC8">
      <w:pPr>
        <w:rPr>
          <w:rFonts w:asciiTheme="majorHAnsi" w:hAnsiTheme="majorHAnsi"/>
        </w:rPr>
      </w:pPr>
      <w:r w:rsidRPr="001D2451">
        <w:rPr>
          <w:rFonts w:asciiTheme="majorHAnsi" w:hAnsiTheme="majorHAnsi"/>
        </w:rPr>
        <w:t>Functie:</w:t>
      </w:r>
    </w:p>
    <w:p w14:paraId="34D71F78" w14:textId="77777777" w:rsidR="001A6EC8" w:rsidRPr="001D2451" w:rsidRDefault="001A6EC8" w:rsidP="001A6EC8">
      <w:pPr>
        <w:rPr>
          <w:rFonts w:asciiTheme="majorHAnsi" w:hAnsiTheme="majorHAnsi"/>
        </w:rPr>
      </w:pPr>
      <w:r w:rsidRPr="001D2451">
        <w:rPr>
          <w:rFonts w:asciiTheme="majorHAnsi" w:hAnsiTheme="majorHAnsi"/>
        </w:rPr>
        <w:t>Datum:</w:t>
      </w:r>
    </w:p>
    <w:p w14:paraId="2E9FCE64" w14:textId="3BDF13CA" w:rsidR="0098411A" w:rsidRPr="001D2451" w:rsidRDefault="001A6EC8" w:rsidP="001A6EC8">
      <w:pPr>
        <w:rPr>
          <w:rFonts w:asciiTheme="majorHAnsi" w:hAnsiTheme="majorHAnsi"/>
        </w:rPr>
      </w:pPr>
      <w:r w:rsidRPr="001D2451">
        <w:rPr>
          <w:rFonts w:asciiTheme="majorHAnsi" w:hAnsiTheme="majorHAnsi"/>
        </w:rPr>
        <w:t>Handtekening:</w:t>
      </w:r>
    </w:p>
    <w:p w14:paraId="36ED1A68" w14:textId="7CE325B4" w:rsidR="00FF3DBC" w:rsidRPr="001D2451" w:rsidRDefault="00FF3DBC" w:rsidP="00FF3DBC">
      <w:pPr>
        <w:rPr>
          <w:rFonts w:asciiTheme="majorHAnsi" w:hAnsiTheme="majorHAnsi"/>
        </w:rPr>
      </w:pPr>
    </w:p>
    <w:p w14:paraId="53CDB3DC" w14:textId="36354D30" w:rsidR="006E5ABB" w:rsidRPr="001D2451" w:rsidRDefault="006E5ABB" w:rsidP="006E5ABB">
      <w:pPr>
        <w:rPr>
          <w:rFonts w:asciiTheme="majorHAnsi" w:hAnsiTheme="majorHAnsi"/>
          <w:b/>
          <w:bCs/>
          <w:i/>
          <w:iCs/>
        </w:rPr>
      </w:pPr>
    </w:p>
    <w:p w14:paraId="1579D58B" w14:textId="77777777" w:rsidR="006E5ABB" w:rsidRPr="001D2451" w:rsidRDefault="006E5ABB" w:rsidP="006E5ABB">
      <w:pPr>
        <w:rPr>
          <w:rFonts w:asciiTheme="majorHAnsi" w:hAnsiTheme="majorHAnsi"/>
        </w:rPr>
      </w:pPr>
    </w:p>
    <w:p w14:paraId="32980656" w14:textId="015715F7" w:rsidR="006E5ABB" w:rsidRPr="001D2451" w:rsidRDefault="006E5ABB" w:rsidP="006E5ABB">
      <w:pPr>
        <w:rPr>
          <w:rFonts w:asciiTheme="majorHAnsi" w:hAnsiTheme="majorHAnsi"/>
        </w:rPr>
      </w:pPr>
      <w:r w:rsidRPr="001D2451">
        <w:rPr>
          <w:rFonts w:asciiTheme="majorHAnsi" w:hAnsiTheme="majorHAnsi"/>
        </w:rPr>
        <w:t xml:space="preserve"> </w:t>
      </w:r>
    </w:p>
    <w:p w14:paraId="4263E992" w14:textId="77777777" w:rsidR="003F5EB0" w:rsidRPr="001D2451" w:rsidRDefault="003F5EB0" w:rsidP="003F5EB0">
      <w:pPr>
        <w:rPr>
          <w:rFonts w:asciiTheme="majorHAnsi" w:hAnsiTheme="majorHAnsi"/>
        </w:rPr>
      </w:pPr>
    </w:p>
    <w:sectPr w:rsidR="003F5EB0" w:rsidRPr="001D2451" w:rsidSect="004E3A4E">
      <w:footerReference w:type="even" r:id="rId9"/>
      <w:head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2CEB" w14:textId="77777777" w:rsidR="00A84F42" w:rsidRDefault="00A84F42" w:rsidP="0088501B">
      <w:r>
        <w:separator/>
      </w:r>
    </w:p>
  </w:endnote>
  <w:endnote w:type="continuationSeparator" w:id="0">
    <w:p w14:paraId="318E3560" w14:textId="77777777" w:rsidR="00A84F42" w:rsidRDefault="00A84F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CF02" w14:textId="2B6229D2" w:rsidR="00791487" w:rsidRDefault="00791487">
    <w:pPr>
      <w:pStyle w:val="Voettekst"/>
    </w:pPr>
    <w:r>
      <w:rPr>
        <w:noProof/>
      </w:rPr>
      <mc:AlternateContent>
        <mc:Choice Requires="wps">
          <w:drawing>
            <wp:anchor distT="0" distB="0" distL="0" distR="0" simplePos="0" relativeHeight="251660288" behindDoc="0" locked="0" layoutInCell="1" allowOverlap="1" wp14:anchorId="6FEB26F1" wp14:editId="7871792C">
              <wp:simplePos x="635" y="635"/>
              <wp:positionH relativeFrom="page">
                <wp:align>left</wp:align>
              </wp:positionH>
              <wp:positionV relativeFrom="page">
                <wp:align>bottom</wp:align>
              </wp:positionV>
              <wp:extent cx="1007110" cy="345440"/>
              <wp:effectExtent l="0" t="0" r="2540" b="0"/>
              <wp:wrapNone/>
              <wp:docPr id="193541906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7CAC2B2F" w14:textId="7401B3B7" w:rsidR="00791487" w:rsidRPr="00791487" w:rsidRDefault="00791487" w:rsidP="00791487">
                          <w:pPr>
                            <w:rPr>
                              <w:rFonts w:ascii="Aptos" w:eastAsia="Aptos" w:hAnsi="Aptos" w:cs="Aptos"/>
                              <w:noProof/>
                              <w:color w:val="000000"/>
                              <w:sz w:val="20"/>
                              <w:szCs w:val="20"/>
                            </w:rPr>
                          </w:pPr>
                          <w:r w:rsidRPr="0079148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EB26F1" id="_x0000_t202" coordsize="21600,21600" o:spt="202" path="m,l,21600r21600,l21600,xe">
              <v:stroke joinstyle="miter"/>
              <v:path gradientshapeok="t" o:connecttype="rect"/>
            </v:shapetype>
            <v:shape id="Tekstvak 2" o:spid="_x0000_s1026" type="#_x0000_t202" alt="Intern gebruik" style="position:absolute;margin-left:0;margin-top:0;width:79.3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" filled="f" stroked="f">
              <v:textbox style="mso-fit-shape-to-text:t" inset="20pt,0,0,15pt">
                <w:txbxContent>
                  <w:p w14:paraId="7CAC2B2F" w14:textId="7401B3B7" w:rsidR="00791487" w:rsidRPr="00791487" w:rsidRDefault="00791487" w:rsidP="00791487">
                    <w:pPr>
                      <w:rPr>
                        <w:rFonts w:ascii="Aptos" w:eastAsia="Aptos" w:hAnsi="Aptos" w:cs="Aptos"/>
                        <w:noProof/>
                        <w:color w:val="000000"/>
                        <w:sz w:val="20"/>
                        <w:szCs w:val="20"/>
                      </w:rPr>
                    </w:pPr>
                    <w:r w:rsidRPr="00791487">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E46A" w14:textId="77777777" w:rsidR="00A84F42" w:rsidRDefault="00A84F42" w:rsidP="0088501B">
      <w:r>
        <w:separator/>
      </w:r>
    </w:p>
  </w:footnote>
  <w:footnote w:type="continuationSeparator" w:id="0">
    <w:p w14:paraId="06E02A5B" w14:textId="77777777" w:rsidR="00A84F42" w:rsidRDefault="00A84F42" w:rsidP="0088501B">
      <w:r>
        <w:continuationSeparator/>
      </w:r>
    </w:p>
  </w:footnote>
  <w:footnote w:id="1">
    <w:p w14:paraId="2B8B638C" w14:textId="14CBF4EB" w:rsidR="00690FDC" w:rsidRPr="001D2451" w:rsidRDefault="006B1819">
      <w:pPr>
        <w:pStyle w:val="Voetnoottekst"/>
        <w:rPr>
          <w:rFonts w:asciiTheme="majorHAnsi" w:hAnsiTheme="majorHAnsi"/>
          <w:sz w:val="16"/>
          <w:szCs w:val="16"/>
        </w:rPr>
      </w:pPr>
      <w:r w:rsidRPr="001D2451">
        <w:rPr>
          <w:rStyle w:val="Voetnootmarkering"/>
          <w:rFonts w:asciiTheme="majorHAnsi" w:hAnsiTheme="majorHAnsi"/>
          <w:sz w:val="16"/>
          <w:szCs w:val="16"/>
        </w:rPr>
        <w:footnoteRef/>
      </w:r>
      <w:r w:rsidRPr="001D2451">
        <w:rPr>
          <w:rFonts w:asciiTheme="majorHAnsi" w:hAnsiTheme="majorHAnsi"/>
          <w:sz w:val="16"/>
          <w:szCs w:val="16"/>
        </w:rPr>
        <w:t xml:space="preserve"> </w:t>
      </w:r>
      <w:r w:rsidR="004A360A">
        <w:rPr>
          <w:rFonts w:asciiTheme="majorHAnsi" w:hAnsiTheme="majorHAnsi"/>
          <w:sz w:val="16"/>
          <w:szCs w:val="16"/>
        </w:rPr>
        <w:t xml:space="preserve">Minimaal: op welke wijze veilig werken is geborgd. Voor de aanvullende kwaliteitscriteria kan de beschrijving worden aangevuld met informatie of sprake is van voldoende </w:t>
      </w:r>
      <w:r w:rsidR="00690FDC" w:rsidRPr="001D2451">
        <w:rPr>
          <w:rFonts w:asciiTheme="majorHAnsi" w:hAnsiTheme="majorHAnsi"/>
          <w:sz w:val="16"/>
          <w:szCs w:val="16"/>
        </w:rPr>
        <w:t>faciliteiten voor: lekdetectie, terugwinning, vullen. Bij relevante categorie: CO₂ en/of koolwaterstoffen. Foto’s of beschrijving hiervan worden meegeleverd.</w:t>
      </w:r>
    </w:p>
  </w:footnote>
  <w:footnote w:id="2">
    <w:p w14:paraId="2B8C71B6" w14:textId="267C6EA5" w:rsidR="006D7454" w:rsidRPr="001D2451" w:rsidRDefault="006D7454">
      <w:pPr>
        <w:pStyle w:val="Voetnoottekst"/>
        <w:rPr>
          <w:rFonts w:asciiTheme="majorHAnsi" w:hAnsiTheme="majorHAnsi"/>
          <w:sz w:val="16"/>
          <w:szCs w:val="16"/>
        </w:rPr>
      </w:pPr>
      <w:r w:rsidRPr="001D2451">
        <w:rPr>
          <w:rStyle w:val="Voetnootmarkering"/>
          <w:rFonts w:asciiTheme="majorHAnsi" w:hAnsiTheme="majorHAnsi"/>
          <w:sz w:val="16"/>
          <w:szCs w:val="16"/>
        </w:rPr>
        <w:footnoteRef/>
      </w:r>
      <w:r w:rsidRPr="001D2451">
        <w:rPr>
          <w:rFonts w:asciiTheme="majorHAnsi" w:hAnsiTheme="majorHAnsi"/>
          <w:sz w:val="16"/>
          <w:szCs w:val="16"/>
        </w:rPr>
        <w:t xml:space="preserve"> </w:t>
      </w:r>
      <w:r w:rsidR="00333C63" w:rsidRPr="001D2451">
        <w:rPr>
          <w:rFonts w:asciiTheme="majorHAnsi" w:hAnsiTheme="majorHAnsi"/>
          <w:sz w:val="16"/>
          <w:szCs w:val="16"/>
        </w:rPr>
        <w:t xml:space="preserve">Beschrijving is hier voldoende. </w:t>
      </w:r>
    </w:p>
  </w:footnote>
  <w:footnote w:id="3">
    <w:p w14:paraId="44B46BD4" w14:textId="77777777" w:rsidR="00724A11" w:rsidRPr="001D2451" w:rsidRDefault="00724A11" w:rsidP="00724A11">
      <w:pPr>
        <w:pStyle w:val="Voetnoottekst"/>
        <w:rPr>
          <w:rFonts w:asciiTheme="majorHAnsi" w:hAnsiTheme="majorHAnsi"/>
          <w:sz w:val="16"/>
          <w:szCs w:val="16"/>
        </w:rPr>
      </w:pPr>
      <w:r w:rsidRPr="001D2451">
        <w:rPr>
          <w:rStyle w:val="Voetnootmarkering"/>
          <w:rFonts w:asciiTheme="majorHAnsi" w:hAnsiTheme="majorHAnsi"/>
          <w:sz w:val="16"/>
          <w:szCs w:val="16"/>
        </w:rPr>
        <w:footnoteRef/>
      </w:r>
      <w:r w:rsidRPr="001D2451">
        <w:rPr>
          <w:rFonts w:asciiTheme="majorHAnsi" w:hAnsiTheme="majorHAnsi"/>
          <w:sz w:val="16"/>
          <w:szCs w:val="16"/>
        </w:rPr>
        <w:t xml:space="preserve"> Overzicht van de hoeveelheid docenten, (relevante) achtergrond en kwalificatie.  </w:t>
      </w:r>
    </w:p>
  </w:footnote>
  <w:footnote w:id="4">
    <w:p w14:paraId="0E6B3A06" w14:textId="1D65EF32" w:rsidR="00D3187B" w:rsidRPr="001D2451" w:rsidRDefault="00D3187B">
      <w:pPr>
        <w:pStyle w:val="Voetnoottekst"/>
        <w:rPr>
          <w:rFonts w:asciiTheme="majorHAnsi" w:hAnsiTheme="majorHAnsi"/>
          <w:sz w:val="16"/>
          <w:szCs w:val="16"/>
        </w:rPr>
      </w:pPr>
      <w:r w:rsidRPr="001D2451">
        <w:rPr>
          <w:rStyle w:val="Voetnootmarkering"/>
          <w:rFonts w:asciiTheme="majorHAnsi" w:hAnsiTheme="majorHAnsi"/>
          <w:sz w:val="16"/>
          <w:szCs w:val="16"/>
        </w:rPr>
        <w:footnoteRef/>
      </w:r>
      <w:r w:rsidRPr="001D2451">
        <w:rPr>
          <w:rFonts w:asciiTheme="majorHAnsi" w:hAnsiTheme="majorHAnsi"/>
          <w:sz w:val="16"/>
          <w:szCs w:val="16"/>
        </w:rPr>
        <w:t xml:space="preserve"> Beschrijving is hier voldoende.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2462" w14:textId="77777777" w:rsidR="00FD12A5" w:rsidRPr="00373005" w:rsidRDefault="00FD12A5" w:rsidP="00FD12A5">
    <w:pPr>
      <w:pStyle w:val="Koptekst"/>
    </w:pPr>
    <w:r w:rsidRPr="00373005">
      <mc:AlternateContent>
        <mc:Choice Requires="wps">
          <w:drawing>
            <wp:anchor distT="0" distB="0" distL="0" distR="0" simplePos="0" relativeHeight="251655680" behindDoc="0" locked="1" layoutInCell="1" allowOverlap="1" wp14:anchorId="3C2FF8B0" wp14:editId="62772A3C">
              <wp:simplePos x="0" y="0"/>
              <wp:positionH relativeFrom="page">
                <wp:posOffset>3545840</wp:posOffset>
              </wp:positionH>
              <wp:positionV relativeFrom="page">
                <wp:posOffset>0</wp:posOffset>
              </wp:positionV>
              <wp:extent cx="467995" cy="1336675"/>
              <wp:effectExtent l="0" t="0" r="0" b="0"/>
              <wp:wrapNone/>
              <wp:docPr id="4"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BA2A18A" w14:textId="77777777" w:rsidR="00FD12A5" w:rsidRDefault="00FD12A5" w:rsidP="00FD12A5">
                          <w:r>
                            <w:rPr>
                              <w:noProof/>
                            </w:rPr>
                            <w:drawing>
                              <wp:inline distT="0" distB="0" distL="0" distR="0" wp14:anchorId="291C26B1" wp14:editId="38051C02">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C2FF8B0" id="_x0000_t202" coordsize="21600,21600" o:spt="202" path="m,l,21600r21600,l21600,xe">
              <v:stroke joinstyle="miter"/>
              <v:path gradientshapeok="t" o:connecttype="rect"/>
            </v:shapetype>
            <v:shape id="800a6e76-aa27-11ea-9460-02420a000003" o:spid="_x0000_s1027" type="#_x0000_t202" style="position:absolute;margin-left:279.2pt;margin-top:0;width:36.85pt;height:105.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" filled="f" stroked="f">
              <v:textbox inset="0,0,0,0">
                <w:txbxContent>
                  <w:p w14:paraId="7BA2A18A" w14:textId="77777777" w:rsidR="00FD12A5" w:rsidRDefault="00FD12A5" w:rsidP="00FD12A5">
                    <w:r>
                      <w:rPr>
                        <w:noProof/>
                      </w:rPr>
                      <w:drawing>
                        <wp:inline distT="0" distB="0" distL="0" distR="0" wp14:anchorId="291C26B1" wp14:editId="38051C02">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Pr="00373005">
      <mc:AlternateContent>
        <mc:Choice Requires="wps">
          <w:drawing>
            <wp:anchor distT="0" distB="0" distL="0" distR="0" simplePos="0" relativeHeight="251656704" behindDoc="0" locked="1" layoutInCell="1" allowOverlap="1" wp14:anchorId="7FC18407" wp14:editId="109C2720">
              <wp:simplePos x="0" y="0"/>
              <wp:positionH relativeFrom="page">
                <wp:posOffset>4013835</wp:posOffset>
              </wp:positionH>
              <wp:positionV relativeFrom="page">
                <wp:posOffset>0</wp:posOffset>
              </wp:positionV>
              <wp:extent cx="2339975" cy="1439545"/>
              <wp:effectExtent l="0" t="0" r="0" b="0"/>
              <wp:wrapNone/>
              <wp:docPr id="6" name="800a6faa-aa27-11ea-9460-02420a000003"/>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37104C0C" w14:textId="77777777" w:rsidR="00FD12A5" w:rsidRDefault="00FD12A5" w:rsidP="00FD12A5">
                          <w:r>
                            <w:rPr>
                              <w:noProof/>
                            </w:rPr>
                            <w:drawing>
                              <wp:inline distT="0" distB="0" distL="0" distR="0" wp14:anchorId="0742419A" wp14:editId="13DB713D">
                                <wp:extent cx="2339975" cy="1582834"/>
                                <wp:effectExtent l="0" t="0" r="0" b="0"/>
                                <wp:docPr id="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FC18407" id="800a6faa-aa27-11ea-9460-02420a000003" o:spid="_x0000_s1028" type="#_x0000_t202" style="position:absolute;margin-left:316.05pt;margin-top:0;width:184.25pt;height:113.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" filled="f" stroked="f">
              <v:textbox inset="0,0,0,0">
                <w:txbxContent>
                  <w:p w14:paraId="37104C0C" w14:textId="77777777" w:rsidR="00FD12A5" w:rsidRDefault="00FD12A5" w:rsidP="00FD12A5">
                    <w:r>
                      <w:rPr>
                        <w:noProof/>
                      </w:rPr>
                      <w:drawing>
                        <wp:inline distT="0" distB="0" distL="0" distR="0" wp14:anchorId="0742419A" wp14:editId="13DB713D">
                          <wp:extent cx="2339975" cy="1582834"/>
                          <wp:effectExtent l="0" t="0" r="0" b="0"/>
                          <wp:docPr id="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Pr="00373005">
      <mc:AlternateContent>
        <mc:Choice Requires="wps">
          <w:drawing>
            <wp:anchor distT="0" distB="0" distL="0" distR="0" simplePos="0" relativeHeight="251657728" behindDoc="0" locked="1" layoutInCell="1" allowOverlap="1" wp14:anchorId="2FDAA0D7" wp14:editId="5195BC9B">
              <wp:simplePos x="0" y="0"/>
              <wp:positionH relativeFrom="page">
                <wp:posOffset>1007744</wp:posOffset>
              </wp:positionH>
              <wp:positionV relativeFrom="page">
                <wp:posOffset>1713230</wp:posOffset>
              </wp:positionV>
              <wp:extent cx="3590925" cy="142875"/>
              <wp:effectExtent l="0" t="0" r="0" b="0"/>
              <wp:wrapNone/>
              <wp:docPr id="8" name="800a7014-aa27-11ea-9460-02420a000003"/>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6493DECA" w14:textId="77777777" w:rsidR="00FD12A5" w:rsidRDefault="00FD12A5" w:rsidP="00FD12A5"/>
                      </w:txbxContent>
                    </wps:txbx>
                    <wps:bodyPr vert="horz" wrap="square" lIns="0" tIns="0" rIns="0" bIns="0" anchor="t" anchorCtr="0"/>
                  </wps:wsp>
                </a:graphicData>
              </a:graphic>
            </wp:anchor>
          </w:drawing>
        </mc:Choice>
        <mc:Fallback>
          <w:pict>
            <v:shape w14:anchorId="2FDAA0D7" id="800a7014-aa27-11ea-9460-02420a000003" o:spid="_x0000_s1029" type="#_x0000_t202" style="position:absolute;margin-left:79.35pt;margin-top:134.9pt;width:282.75pt;height:1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" filled="f" stroked="f">
              <v:textbox inset="0,0,0,0">
                <w:txbxContent>
                  <w:p w14:paraId="6493DECA" w14:textId="77777777" w:rsidR="00FD12A5" w:rsidRDefault="00FD12A5" w:rsidP="00FD12A5"/>
                </w:txbxContent>
              </v:textbox>
              <w10:wrap anchorx="page" anchory="page"/>
              <w10:anchorlock/>
            </v:shape>
          </w:pict>
        </mc:Fallback>
      </mc:AlternateContent>
    </w:r>
    <w:r w:rsidRPr="00373005">
      <mc:AlternateContent>
        <mc:Choice Requires="wps">
          <w:drawing>
            <wp:anchor distT="0" distB="0" distL="0" distR="0" simplePos="0" relativeHeight="251659776" behindDoc="0" locked="1" layoutInCell="1" allowOverlap="1" wp14:anchorId="03C45AC6" wp14:editId="34427848">
              <wp:simplePos x="0" y="0"/>
              <wp:positionH relativeFrom="page">
                <wp:posOffset>5921375</wp:posOffset>
              </wp:positionH>
              <wp:positionV relativeFrom="page">
                <wp:posOffset>10223500</wp:posOffset>
              </wp:positionV>
              <wp:extent cx="1257300" cy="180975"/>
              <wp:effectExtent l="0" t="0" r="0" b="0"/>
              <wp:wrapNone/>
              <wp:docPr id="15"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7D6DCFA" w14:textId="77777777" w:rsidR="00FD12A5" w:rsidRDefault="00FD12A5" w:rsidP="00FD12A5">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3C45AC6" id="800a70b4-aa27-11ea-9460-02420a000003" o:spid="_x0000_s1030" type="#_x0000_t202" style="position:absolute;margin-left:466.25pt;margin-top:805pt;width:99pt;height:14.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kIN485MBAAAUAwAA&#10;DgAAAAAAAAAAAAAAAAAuAgAAZHJzL2Uyb0RvYy54bWxQSwECLQAUAAYACAAAACEAWk66ieEAAAAO&#10;AQAADwAAAAAAAAAAAAAAAADtAwAAZHJzL2Rvd25yZXYueG1sUEsFBgAAAAAEAAQA8wAAAPsEAAAA&#10;AA==&#10;" filled="f" stroked="f">
              <v:textbox inset="0,0,0,0">
                <w:txbxContent>
                  <w:p w14:paraId="17D6DCFA" w14:textId="77777777" w:rsidR="00FD12A5" w:rsidRDefault="00FD12A5" w:rsidP="00FD12A5">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p w14:paraId="6CC89AF7" w14:textId="77777777" w:rsidR="00FD12A5" w:rsidRDefault="00FD12A5" w:rsidP="00FD12A5">
    <w:pPr>
      <w:pStyle w:val="Koptekst"/>
    </w:pPr>
  </w:p>
  <w:p w14:paraId="66EDEDFD" w14:textId="77777777" w:rsidR="00FD12A5" w:rsidRDefault="00FD12A5" w:rsidP="00FD12A5">
    <w:pPr>
      <w:pStyle w:val="Koptekst"/>
    </w:pPr>
  </w:p>
  <w:p w14:paraId="50CFF147" w14:textId="77777777" w:rsidR="00FD12A5" w:rsidRDefault="00FD12A5" w:rsidP="00FD12A5">
    <w:pPr>
      <w:pStyle w:val="Koptekst"/>
    </w:pPr>
  </w:p>
  <w:p w14:paraId="54681FFC" w14:textId="77777777" w:rsidR="00FD12A5" w:rsidRDefault="00FD12A5" w:rsidP="00FD12A5">
    <w:pPr>
      <w:pStyle w:val="Koptekst"/>
    </w:pPr>
  </w:p>
  <w:p w14:paraId="399FF5AB" w14:textId="77777777" w:rsidR="00FD12A5" w:rsidRDefault="00FD12A5" w:rsidP="00FD12A5">
    <w:pPr>
      <w:pStyle w:val="Koptekst"/>
    </w:pPr>
  </w:p>
  <w:p w14:paraId="48A062E8" w14:textId="77777777" w:rsidR="00FD12A5" w:rsidRDefault="00FD12A5" w:rsidP="00FD12A5">
    <w:pPr>
      <w:pStyle w:val="Koptekst"/>
    </w:pPr>
  </w:p>
  <w:p w14:paraId="4BFF4A8D" w14:textId="77777777" w:rsidR="00FD12A5" w:rsidRDefault="00FD12A5" w:rsidP="00FD12A5">
    <w:pPr>
      <w:pStyle w:val="Koptekst"/>
    </w:pPr>
  </w:p>
  <w:p w14:paraId="1BDBEF1F" w14:textId="77777777" w:rsidR="00FD12A5" w:rsidRDefault="00FD12A5" w:rsidP="00FD12A5">
    <w:pPr>
      <w:pStyle w:val="Koptekst"/>
    </w:pPr>
  </w:p>
  <w:p w14:paraId="5F714151" w14:textId="77777777" w:rsidR="00FD12A5" w:rsidRDefault="00FD12A5" w:rsidP="00FD12A5">
    <w:pPr>
      <w:pStyle w:val="Koptekst"/>
    </w:pPr>
  </w:p>
  <w:p w14:paraId="16E39E17" w14:textId="77777777" w:rsidR="00FD12A5" w:rsidRDefault="00FD12A5" w:rsidP="00FD12A5">
    <w:pPr>
      <w:pStyle w:val="Koptekst"/>
    </w:pPr>
  </w:p>
  <w:p w14:paraId="46DD99B7" w14:textId="77777777" w:rsidR="00B86B9C" w:rsidRDefault="00B86B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87F1FBC"/>
    <w:multiLevelType w:val="hybridMultilevel"/>
    <w:tmpl w:val="3A2E7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0CB4054C"/>
    <w:multiLevelType w:val="hybridMultilevel"/>
    <w:tmpl w:val="CA48B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5E15C5"/>
    <w:multiLevelType w:val="hybridMultilevel"/>
    <w:tmpl w:val="B314A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198365D2"/>
    <w:multiLevelType w:val="hybridMultilevel"/>
    <w:tmpl w:val="CCF8CF6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A23439C"/>
    <w:multiLevelType w:val="hybridMultilevel"/>
    <w:tmpl w:val="DB38A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1E63DB"/>
    <w:multiLevelType w:val="multilevel"/>
    <w:tmpl w:val="0390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DB631B"/>
    <w:multiLevelType w:val="multilevel"/>
    <w:tmpl w:val="06962652"/>
    <w:numStyleLink w:val="Lijststijl"/>
  </w:abstractNum>
  <w:abstractNum w:abstractNumId="31" w15:restartNumberingAfterBreak="0">
    <w:nsid w:val="4B9D7A72"/>
    <w:multiLevelType w:val="hybridMultilevel"/>
    <w:tmpl w:val="0DEA4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7A92CA1"/>
    <w:multiLevelType w:val="hybridMultilevel"/>
    <w:tmpl w:val="B2783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F5D0D"/>
    <w:multiLevelType w:val="multilevel"/>
    <w:tmpl w:val="06962652"/>
    <w:numStyleLink w:val="Lijststij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9A0CC2"/>
    <w:multiLevelType w:val="hybridMultilevel"/>
    <w:tmpl w:val="3F5E7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B26169"/>
    <w:multiLevelType w:val="hybridMultilevel"/>
    <w:tmpl w:val="96B41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0A48E6"/>
    <w:multiLevelType w:val="hybridMultilevel"/>
    <w:tmpl w:val="CB3069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050C84"/>
    <w:multiLevelType w:val="multilevel"/>
    <w:tmpl w:val="06962652"/>
    <w:numStyleLink w:val="Lijststijl"/>
  </w:abstractNum>
  <w:num w:numId="1" w16cid:durableId="812989577">
    <w:abstractNumId w:val="11"/>
  </w:num>
  <w:num w:numId="2" w16cid:durableId="409736426">
    <w:abstractNumId w:val="13"/>
  </w:num>
  <w:num w:numId="3" w16cid:durableId="517281439">
    <w:abstractNumId w:val="35"/>
  </w:num>
  <w:num w:numId="4" w16cid:durableId="948468209">
    <w:abstractNumId w:val="12"/>
  </w:num>
  <w:num w:numId="5" w16cid:durableId="1801024715">
    <w:abstractNumId w:val="19"/>
  </w:num>
  <w:num w:numId="6" w16cid:durableId="1043288864">
    <w:abstractNumId w:val="24"/>
  </w:num>
  <w:num w:numId="7" w16cid:durableId="715198743">
    <w:abstractNumId w:val="2"/>
  </w:num>
  <w:num w:numId="8" w16cid:durableId="945962835">
    <w:abstractNumId w:val="1"/>
  </w:num>
  <w:num w:numId="9" w16cid:durableId="2057659971">
    <w:abstractNumId w:val="0"/>
  </w:num>
  <w:num w:numId="10" w16cid:durableId="503588919">
    <w:abstractNumId w:val="8"/>
  </w:num>
  <w:num w:numId="11" w16cid:durableId="2029330779">
    <w:abstractNumId w:val="5"/>
  </w:num>
  <w:num w:numId="12" w16cid:durableId="1325743760">
    <w:abstractNumId w:val="5"/>
  </w:num>
  <w:num w:numId="13" w16cid:durableId="1154641417">
    <w:abstractNumId w:val="36"/>
  </w:num>
  <w:num w:numId="14" w16cid:durableId="724790350">
    <w:abstractNumId w:val="3"/>
  </w:num>
  <w:num w:numId="15" w16cid:durableId="1663851254">
    <w:abstractNumId w:val="20"/>
  </w:num>
  <w:num w:numId="16" w16cid:durableId="1378161300">
    <w:abstractNumId w:val="28"/>
  </w:num>
  <w:num w:numId="17" w16cid:durableId="500705481">
    <w:abstractNumId w:val="9"/>
  </w:num>
  <w:num w:numId="18" w16cid:durableId="1406872842">
    <w:abstractNumId w:val="25"/>
  </w:num>
  <w:num w:numId="19" w16cid:durableId="1442408484">
    <w:abstractNumId w:val="40"/>
  </w:num>
  <w:num w:numId="20" w16cid:durableId="2039889083">
    <w:abstractNumId w:val="15"/>
  </w:num>
  <w:num w:numId="21" w16cid:durableId="204023638">
    <w:abstractNumId w:val="27"/>
  </w:num>
  <w:num w:numId="22" w16cid:durableId="1384015056">
    <w:abstractNumId w:val="30"/>
  </w:num>
  <w:num w:numId="23" w16cid:durableId="1579167219">
    <w:abstractNumId w:val="23"/>
  </w:num>
  <w:num w:numId="24" w16cid:durableId="1308512951">
    <w:abstractNumId w:val="33"/>
  </w:num>
  <w:num w:numId="25" w16cid:durableId="680158832">
    <w:abstractNumId w:val="32"/>
  </w:num>
  <w:num w:numId="26" w16cid:durableId="1713767529">
    <w:abstractNumId w:val="7"/>
  </w:num>
  <w:num w:numId="27" w16cid:durableId="1757246127">
    <w:abstractNumId w:val="18"/>
  </w:num>
  <w:num w:numId="28" w16cid:durableId="836576565">
    <w:abstractNumId w:val="26"/>
  </w:num>
  <w:num w:numId="29" w16cid:durableId="1425342983">
    <w:abstractNumId w:val="4"/>
  </w:num>
  <w:num w:numId="30" w16cid:durableId="57097989">
    <w:abstractNumId w:val="16"/>
  </w:num>
  <w:num w:numId="31" w16cid:durableId="167720641">
    <w:abstractNumId w:val="29"/>
  </w:num>
  <w:num w:numId="32" w16cid:durableId="1040135002">
    <w:abstractNumId w:val="22"/>
  </w:num>
  <w:num w:numId="33" w16cid:durableId="724374746">
    <w:abstractNumId w:val="17"/>
  </w:num>
  <w:num w:numId="34" w16cid:durableId="388579981">
    <w:abstractNumId w:val="31"/>
  </w:num>
  <w:num w:numId="35" w16cid:durableId="2097896961">
    <w:abstractNumId w:val="6"/>
  </w:num>
  <w:num w:numId="36" w16cid:durableId="2133358138">
    <w:abstractNumId w:val="37"/>
  </w:num>
  <w:num w:numId="37" w16cid:durableId="1590852428">
    <w:abstractNumId w:val="34"/>
  </w:num>
  <w:num w:numId="38" w16cid:durableId="33232446">
    <w:abstractNumId w:val="38"/>
  </w:num>
  <w:num w:numId="39" w16cid:durableId="949507145">
    <w:abstractNumId w:val="21"/>
  </w:num>
  <w:num w:numId="40" w16cid:durableId="840193112">
    <w:abstractNumId w:val="39"/>
  </w:num>
  <w:num w:numId="41" w16cid:durableId="824710094">
    <w:abstractNumId w:val="10"/>
  </w:num>
  <w:num w:numId="42" w16cid:durableId="936792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E0"/>
    <w:rsid w:val="000075EE"/>
    <w:rsid w:val="00011E95"/>
    <w:rsid w:val="00026F56"/>
    <w:rsid w:val="00033A4F"/>
    <w:rsid w:val="00043163"/>
    <w:rsid w:val="00056D70"/>
    <w:rsid w:val="000904B8"/>
    <w:rsid w:val="000A35CF"/>
    <w:rsid w:val="000B3F94"/>
    <w:rsid w:val="000C72C4"/>
    <w:rsid w:val="000E1F3B"/>
    <w:rsid w:val="001017FA"/>
    <w:rsid w:val="00141A7E"/>
    <w:rsid w:val="00142B0A"/>
    <w:rsid w:val="00171658"/>
    <w:rsid w:val="00173156"/>
    <w:rsid w:val="00185812"/>
    <w:rsid w:val="001A6EC8"/>
    <w:rsid w:val="001B06CA"/>
    <w:rsid w:val="001D2451"/>
    <w:rsid w:val="001D6F03"/>
    <w:rsid w:val="001E247C"/>
    <w:rsid w:val="0023404B"/>
    <w:rsid w:val="00263D2E"/>
    <w:rsid w:val="002731CA"/>
    <w:rsid w:val="00284352"/>
    <w:rsid w:val="00292F76"/>
    <w:rsid w:val="002A6578"/>
    <w:rsid w:val="002B1092"/>
    <w:rsid w:val="002B149F"/>
    <w:rsid w:val="002C0A8F"/>
    <w:rsid w:val="002E0FD2"/>
    <w:rsid w:val="00333C63"/>
    <w:rsid w:val="00373005"/>
    <w:rsid w:val="0038549E"/>
    <w:rsid w:val="00385AAF"/>
    <w:rsid w:val="003C41F7"/>
    <w:rsid w:val="003C4BF2"/>
    <w:rsid w:val="003D40BD"/>
    <w:rsid w:val="003D51FB"/>
    <w:rsid w:val="003F5EB0"/>
    <w:rsid w:val="003F6EDB"/>
    <w:rsid w:val="0040142D"/>
    <w:rsid w:val="0040571B"/>
    <w:rsid w:val="004061F4"/>
    <w:rsid w:val="00417C16"/>
    <w:rsid w:val="00450447"/>
    <w:rsid w:val="0049674F"/>
    <w:rsid w:val="004A360A"/>
    <w:rsid w:val="004B0EA1"/>
    <w:rsid w:val="004D1061"/>
    <w:rsid w:val="004D766D"/>
    <w:rsid w:val="004E05B6"/>
    <w:rsid w:val="004E3A4E"/>
    <w:rsid w:val="005367C2"/>
    <w:rsid w:val="005431B2"/>
    <w:rsid w:val="00546B16"/>
    <w:rsid w:val="005625F3"/>
    <w:rsid w:val="005679F3"/>
    <w:rsid w:val="005A4FBE"/>
    <w:rsid w:val="005C14E5"/>
    <w:rsid w:val="005D1573"/>
    <w:rsid w:val="005D2CF1"/>
    <w:rsid w:val="005E046F"/>
    <w:rsid w:val="005F1DE3"/>
    <w:rsid w:val="005F3349"/>
    <w:rsid w:val="006006F5"/>
    <w:rsid w:val="00650A9B"/>
    <w:rsid w:val="00690FDC"/>
    <w:rsid w:val="00695EFD"/>
    <w:rsid w:val="006B1819"/>
    <w:rsid w:val="006B39D8"/>
    <w:rsid w:val="006D2E66"/>
    <w:rsid w:val="006D7454"/>
    <w:rsid w:val="006E5ABB"/>
    <w:rsid w:val="006E6824"/>
    <w:rsid w:val="006F42D7"/>
    <w:rsid w:val="00724A11"/>
    <w:rsid w:val="007435A7"/>
    <w:rsid w:val="00770F33"/>
    <w:rsid w:val="00772355"/>
    <w:rsid w:val="00791487"/>
    <w:rsid w:val="007B30D9"/>
    <w:rsid w:val="007F4AEA"/>
    <w:rsid w:val="008437DA"/>
    <w:rsid w:val="008614BE"/>
    <w:rsid w:val="00864225"/>
    <w:rsid w:val="008702C8"/>
    <w:rsid w:val="00871CD6"/>
    <w:rsid w:val="0088386A"/>
    <w:rsid w:val="0088501B"/>
    <w:rsid w:val="00895870"/>
    <w:rsid w:val="008D2753"/>
    <w:rsid w:val="008E33AB"/>
    <w:rsid w:val="008E3581"/>
    <w:rsid w:val="008E58BF"/>
    <w:rsid w:val="00905289"/>
    <w:rsid w:val="00911F35"/>
    <w:rsid w:val="00920B57"/>
    <w:rsid w:val="00925B51"/>
    <w:rsid w:val="00953240"/>
    <w:rsid w:val="0098411A"/>
    <w:rsid w:val="009866F0"/>
    <w:rsid w:val="009C2625"/>
    <w:rsid w:val="009C5CF5"/>
    <w:rsid w:val="009D7F74"/>
    <w:rsid w:val="009F1DB3"/>
    <w:rsid w:val="00A32591"/>
    <w:rsid w:val="00A64419"/>
    <w:rsid w:val="00A72219"/>
    <w:rsid w:val="00A729EA"/>
    <w:rsid w:val="00A77ABF"/>
    <w:rsid w:val="00A84F42"/>
    <w:rsid w:val="00A863E9"/>
    <w:rsid w:val="00A90050"/>
    <w:rsid w:val="00A93743"/>
    <w:rsid w:val="00AE6370"/>
    <w:rsid w:val="00B022C4"/>
    <w:rsid w:val="00B02D4A"/>
    <w:rsid w:val="00B13876"/>
    <w:rsid w:val="00B264CE"/>
    <w:rsid w:val="00B5347E"/>
    <w:rsid w:val="00B559E9"/>
    <w:rsid w:val="00B576C6"/>
    <w:rsid w:val="00B700AE"/>
    <w:rsid w:val="00B72222"/>
    <w:rsid w:val="00B80650"/>
    <w:rsid w:val="00B86B9C"/>
    <w:rsid w:val="00B92576"/>
    <w:rsid w:val="00BB6469"/>
    <w:rsid w:val="00BF74B6"/>
    <w:rsid w:val="00C06284"/>
    <w:rsid w:val="00C15941"/>
    <w:rsid w:val="00C303E5"/>
    <w:rsid w:val="00C35D0A"/>
    <w:rsid w:val="00C36FAA"/>
    <w:rsid w:val="00C662E0"/>
    <w:rsid w:val="00C71133"/>
    <w:rsid w:val="00C7202F"/>
    <w:rsid w:val="00C80883"/>
    <w:rsid w:val="00CA55CC"/>
    <w:rsid w:val="00CB3317"/>
    <w:rsid w:val="00D27A77"/>
    <w:rsid w:val="00D3187B"/>
    <w:rsid w:val="00D340DA"/>
    <w:rsid w:val="00D964CC"/>
    <w:rsid w:val="00DA3555"/>
    <w:rsid w:val="00E059F0"/>
    <w:rsid w:val="00E234B6"/>
    <w:rsid w:val="00E456EE"/>
    <w:rsid w:val="00E70192"/>
    <w:rsid w:val="00EA22F0"/>
    <w:rsid w:val="00ED7AB9"/>
    <w:rsid w:val="00EE5BBE"/>
    <w:rsid w:val="00EF5D90"/>
    <w:rsid w:val="00F0302D"/>
    <w:rsid w:val="00F43632"/>
    <w:rsid w:val="00F55E8D"/>
    <w:rsid w:val="00F626A5"/>
    <w:rsid w:val="00F65492"/>
    <w:rsid w:val="00FB0705"/>
    <w:rsid w:val="00FD12A5"/>
    <w:rsid w:val="00FF0FEF"/>
    <w:rsid w:val="00FF3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AF38"/>
  <w15:chartTrackingRefBased/>
  <w15:docId w15:val="{8C688722-ACB3-4010-A4CC-E25E57EE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0A2039" w:themeColor="accent1" w:themeShade="7F"/>
    </w:rPr>
  </w:style>
  <w:style w:type="paragraph" w:styleId="Kop6">
    <w:name w:val="heading 6"/>
    <w:basedOn w:val="Standaard"/>
    <w:next w:val="Standaard"/>
    <w:link w:val="Kop6Char"/>
    <w:uiPriority w:val="9"/>
    <w:semiHidden/>
    <w:rsid w:val="00C662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C662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C662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C662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154273"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0F3155" w:themeColor="accent1" w:themeShade="BF"/>
    </w:rPr>
    <w:tblPr>
      <w:tblStyleRowBandSize w:val="1"/>
      <w:tblStyleColBandSize w:val="1"/>
      <w:tblBorders>
        <w:top w:val="single" w:sz="8" w:space="0" w:color="154273" w:themeColor="accent1"/>
        <w:bottom w:val="single" w:sz="8" w:space="0" w:color="154273" w:themeColor="accent1"/>
      </w:tblBorders>
    </w:tblPr>
    <w:tblStylePr w:type="fir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la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FF0" w:themeFill="accent1" w:themeFillTint="3F"/>
      </w:tcPr>
    </w:tblStylePr>
    <w:tblStylePr w:type="band1Horz">
      <w:tblPr/>
      <w:tcPr>
        <w:tcBorders>
          <w:left w:val="nil"/>
          <w:right w:val="nil"/>
          <w:insideH w:val="nil"/>
          <w:insideV w:val="nil"/>
        </w:tcBorders>
        <w:shd w:val="clear" w:color="auto" w:fill="B0CFF0" w:themeFill="accent1" w:themeFillTint="3F"/>
      </w:tcPr>
    </w:tblStylePr>
  </w:style>
  <w:style w:type="table" w:styleId="Lichtearcering-accent3">
    <w:name w:val="Light Shading Accent 3"/>
    <w:basedOn w:val="Standaardtabel"/>
    <w:uiPriority w:val="60"/>
    <w:rsid w:val="00905289"/>
    <w:rPr>
      <w:color w:val="506985" w:themeColor="accent3" w:themeShade="BF"/>
    </w:rPr>
    <w:tblPr>
      <w:tblStyleRowBandSize w:val="1"/>
      <w:tblStyleColBandSize w:val="1"/>
      <w:tblBorders>
        <w:top w:val="single" w:sz="8" w:space="0" w:color="738EAB" w:themeColor="accent3"/>
        <w:bottom w:val="single" w:sz="8" w:space="0" w:color="738EAB" w:themeColor="accent3"/>
      </w:tblBorders>
    </w:tblPr>
    <w:tblStylePr w:type="fir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la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2EA" w:themeFill="accent3" w:themeFillTint="3F"/>
      </w:tcPr>
    </w:tblStylePr>
    <w:tblStylePr w:type="band1Horz">
      <w:tblPr/>
      <w:tcPr>
        <w:tcBorders>
          <w:left w:val="nil"/>
          <w:right w:val="nil"/>
          <w:insideH w:val="nil"/>
          <w:insideV w:val="nil"/>
        </w:tcBorders>
        <w:shd w:val="clear" w:color="auto" w:fill="DCE2EA"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0A2039"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154273"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154273"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154273"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154273" w:themeColor="accent1"/>
      </w:pBdr>
      <w:spacing w:before="200" w:after="280"/>
      <w:ind w:left="936" w:right="936"/>
    </w:pPr>
    <w:rPr>
      <w:b/>
      <w:bCs/>
      <w:i/>
      <w:iCs/>
      <w:color w:val="154273" w:themeColor="accent1"/>
    </w:rPr>
  </w:style>
  <w:style w:type="character" w:customStyle="1" w:styleId="DuidelijkcitaatChar">
    <w:name w:val="Duidelijk citaat Char"/>
    <w:basedOn w:val="Standaardalinea-lettertype"/>
    <w:link w:val="Duidelijkcitaat"/>
    <w:uiPriority w:val="30"/>
    <w:rsid w:val="00ED7AB9"/>
    <w:rPr>
      <w:b/>
      <w:bCs/>
      <w:i/>
      <w:iCs/>
      <w:color w:val="154273" w:themeColor="accent1"/>
    </w:rPr>
  </w:style>
  <w:style w:type="character" w:styleId="Intensieveverwijzing">
    <w:name w:val="Intense Reference"/>
    <w:basedOn w:val="Standaardalinea-lettertype"/>
    <w:uiPriority w:val="32"/>
    <w:rsid w:val="00ED7AB9"/>
    <w:rPr>
      <w:b/>
      <w:bCs/>
      <w:smallCaps/>
      <w:color w:val="4F7196"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C662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62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62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62E0"/>
    <w:rPr>
      <w:rFonts w:eastAsiaTheme="majorEastAsia" w:cstheme="majorBidi"/>
      <w:color w:val="272727" w:themeColor="text1" w:themeTint="D8"/>
    </w:rPr>
  </w:style>
  <w:style w:type="paragraph" w:styleId="Voetnoottekst">
    <w:name w:val="footnote text"/>
    <w:basedOn w:val="Standaard"/>
    <w:link w:val="VoetnoottekstChar"/>
    <w:uiPriority w:val="99"/>
    <w:semiHidden/>
    <w:unhideWhenUsed/>
    <w:rsid w:val="006B1819"/>
    <w:rPr>
      <w:sz w:val="20"/>
      <w:szCs w:val="20"/>
    </w:rPr>
  </w:style>
  <w:style w:type="character" w:customStyle="1" w:styleId="VoetnoottekstChar">
    <w:name w:val="Voetnoottekst Char"/>
    <w:basedOn w:val="Standaardalinea-lettertype"/>
    <w:link w:val="Voetnoottekst"/>
    <w:uiPriority w:val="99"/>
    <w:semiHidden/>
    <w:rsid w:val="006B1819"/>
    <w:rPr>
      <w:sz w:val="20"/>
      <w:szCs w:val="20"/>
    </w:rPr>
  </w:style>
  <w:style w:type="character" w:styleId="Voetnootmarkering">
    <w:name w:val="footnote reference"/>
    <w:basedOn w:val="Standaardalinea-lettertype"/>
    <w:uiPriority w:val="99"/>
    <w:semiHidden/>
    <w:unhideWhenUsed/>
    <w:rsid w:val="006B1819"/>
    <w:rPr>
      <w:vertAlign w:val="superscript"/>
    </w:rPr>
  </w:style>
  <w:style w:type="character" w:styleId="Verwijzingopmerking">
    <w:name w:val="annotation reference"/>
    <w:basedOn w:val="Standaardalinea-lettertype"/>
    <w:uiPriority w:val="99"/>
    <w:semiHidden/>
    <w:unhideWhenUsed/>
    <w:rsid w:val="006E5ABB"/>
    <w:rPr>
      <w:sz w:val="16"/>
      <w:szCs w:val="16"/>
    </w:rPr>
  </w:style>
  <w:style w:type="paragraph" w:styleId="Tekstopmerking">
    <w:name w:val="annotation text"/>
    <w:basedOn w:val="Standaard"/>
    <w:link w:val="TekstopmerkingChar"/>
    <w:uiPriority w:val="99"/>
    <w:unhideWhenUsed/>
    <w:rsid w:val="006E5ABB"/>
    <w:rPr>
      <w:sz w:val="20"/>
      <w:szCs w:val="20"/>
    </w:rPr>
  </w:style>
  <w:style w:type="character" w:customStyle="1" w:styleId="TekstopmerkingChar">
    <w:name w:val="Tekst opmerking Char"/>
    <w:basedOn w:val="Standaardalinea-lettertype"/>
    <w:link w:val="Tekstopmerking"/>
    <w:uiPriority w:val="99"/>
    <w:rsid w:val="006E5ABB"/>
    <w:rPr>
      <w:sz w:val="20"/>
      <w:szCs w:val="20"/>
    </w:rPr>
  </w:style>
  <w:style w:type="character" w:styleId="Hyperlink">
    <w:name w:val="Hyperlink"/>
    <w:basedOn w:val="Standaardalinea-lettertype"/>
    <w:uiPriority w:val="99"/>
    <w:unhideWhenUsed/>
    <w:rsid w:val="005F1DE3"/>
    <w:rPr>
      <w:color w:val="007BC7" w:themeColor="hyperlink"/>
      <w:u w:val="single"/>
    </w:rPr>
  </w:style>
  <w:style w:type="character" w:styleId="Onopgelostemelding">
    <w:name w:val="Unresolved Mention"/>
    <w:basedOn w:val="Standaardalinea-lettertype"/>
    <w:uiPriority w:val="99"/>
    <w:semiHidden/>
    <w:unhideWhenUsed/>
    <w:rsid w:val="005F1DE3"/>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91487"/>
    <w:rPr>
      <w:b/>
      <w:bCs/>
    </w:rPr>
  </w:style>
  <w:style w:type="character" w:customStyle="1" w:styleId="OnderwerpvanopmerkingChar">
    <w:name w:val="Onderwerp van opmerking Char"/>
    <w:basedOn w:val="TekstopmerkingChar"/>
    <w:link w:val="Onderwerpvanopmerking"/>
    <w:uiPriority w:val="99"/>
    <w:semiHidden/>
    <w:rsid w:val="00791487"/>
    <w:rPr>
      <w:b/>
      <w:bCs/>
      <w:sz w:val="20"/>
      <w:szCs w:val="20"/>
    </w:rPr>
  </w:style>
  <w:style w:type="paragraph" w:styleId="Revisie">
    <w:name w:val="Revision"/>
    <w:hidden/>
    <w:uiPriority w:val="99"/>
    <w:semiHidden/>
    <w:rsid w:val="00263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assen@rw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
  <a:themeElements>
    <a:clrScheme name="Rijkswaterstaat">
      <a:dk1>
        <a:sysClr val="windowText" lastClr="000000"/>
      </a:dk1>
      <a:lt1>
        <a:sysClr val="window" lastClr="FFFFFF"/>
      </a:lt1>
      <a:dk2>
        <a:srgbClr val="007BC7"/>
      </a:dk2>
      <a:lt2>
        <a:srgbClr val="F9E11E"/>
      </a:lt2>
      <a:accent1>
        <a:srgbClr val="154273"/>
      </a:accent1>
      <a:accent2>
        <a:srgbClr val="4F7196"/>
      </a:accent2>
      <a:accent3>
        <a:srgbClr val="738EAB"/>
      </a:accent3>
      <a:accent4>
        <a:srgbClr val="95A9C0"/>
      </a:accent4>
      <a:accent5>
        <a:srgbClr val="B8C6D5"/>
      </a:accent5>
      <a:accent6>
        <a:srgbClr val="DCE3EA"/>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Lintblauw">
      <a:srgbClr val="154273"/>
    </a:custClr>
    <a:custClr name="Rijkshuisstijl Paars">
      <a:srgbClr val="42145F"/>
    </a:custClr>
    <a:custClr name="Rijkshuisstijl Violet">
      <a:srgbClr val="A90061"/>
    </a:custClr>
    <a:custClr name="Rijkshuisstijl Robijnrood">
      <a:srgbClr val="CA005D"/>
    </a:custClr>
    <a:custClr name="Rijkshuisstijl Roze">
      <a:srgbClr val="F092CD"/>
    </a:custClr>
    <a:custClr name="Rijkshuisstijl Rood">
      <a:srgbClr val="D52B1E"/>
    </a:custClr>
    <a:custClr name="Rijkshuisstijl Oranje">
      <a:srgbClr val="E17000"/>
    </a:custClr>
    <a:custClr name="Rijkshuisstijl Donkergeel">
      <a:srgbClr val="FFB612"/>
    </a:custClr>
    <a:custClr name="Rijkshuisstijl Donkerbruin">
      <a:srgbClr val="673327"/>
    </a:custClr>
    <a:custClr name="Rijkshuisstijl Bruin">
      <a:srgbClr val="94710A"/>
    </a:custClr>
    <a:custClr name="Rijkshuisstijl Donkergroen">
      <a:srgbClr val="275937"/>
    </a:custClr>
    <a:custClr name="Rijkshuisstijl Groen">
      <a:srgbClr val="39870C"/>
    </a:custClr>
    <a:custClr name="Rijkshuisstijl Mosgroen">
      <a:srgbClr val="777B00"/>
    </a:custClr>
    <a:custClr name="Rijkshuisstijl Mintgroen">
      <a:srgbClr val="76D2B6"/>
    </a:custClr>
    <a:custClr name="Rijkshuisstijl Donkerblauw">
      <a:srgbClr val="01689B"/>
    </a:custClr>
    <a:custClr name="Rijkshuisstijl Hemelblauw">
      <a:srgbClr val="007BC7"/>
    </a:custClr>
    <a:custClr name="Rijkshuisstijl Lichtblauw">
      <a:srgbClr val="8FCAE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33E8C-D537-4818-A2F5-15582F1BCDD9}">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932</Words>
  <Characters>5127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Roelfsema, Claudia (RWS WVL)</dc:creator>
  <cp:keywords/>
  <dc:description/>
  <cp:lastModifiedBy>Roelfsema, Claudia (RWS WVL)</cp:lastModifiedBy>
  <cp:revision>2</cp:revision>
  <dcterms:created xsi:type="dcterms:W3CDTF">2026-09-01T15:06:00Z</dcterms:created>
  <dcterms:modified xsi:type="dcterms:W3CDTF">2026-09-01T15:06:00Z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517f01d1,735c26b9,4b9424e</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ies>
</file>