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F4A70C" w14:textId="77777777" w:rsidR="006824BE" w:rsidRDefault="006824BE" w:rsidP="00BD7190">
      <w:pPr>
        <w:pStyle w:val="Geenafstand"/>
        <w:rPr>
          <w:b/>
          <w:bCs/>
        </w:rPr>
      </w:pPr>
    </w:p>
    <w:p w14:paraId="52AAEFC8" w14:textId="2CB952C1" w:rsidR="006824BE" w:rsidRPr="006824BE" w:rsidRDefault="006824BE" w:rsidP="00BD7190">
      <w:pPr>
        <w:pStyle w:val="Geenafstand"/>
        <w:rPr>
          <w:rFonts w:cstheme="minorHAnsi"/>
          <w:b/>
          <w:bCs/>
        </w:rPr>
      </w:pPr>
      <w:r w:rsidRPr="006824BE">
        <w:rPr>
          <w:rFonts w:cstheme="minorHAnsi"/>
          <w:b/>
          <w:bCs/>
        </w:rPr>
        <w:t>Linkjes</w:t>
      </w:r>
      <w:r w:rsidR="00087E74">
        <w:rPr>
          <w:rFonts w:cstheme="minorHAnsi"/>
          <w:b/>
          <w:bCs/>
        </w:rPr>
        <w:t xml:space="preserve"> uit de </w:t>
      </w:r>
      <w:r w:rsidR="00087E74">
        <w:rPr>
          <w:rFonts w:cstheme="minorHAnsi"/>
          <w:b/>
          <w:bCs/>
        </w:rPr>
        <w:t>webinar</w:t>
      </w:r>
      <w:r w:rsidR="00087E74">
        <w:rPr>
          <w:rFonts w:cstheme="minorHAnsi"/>
          <w:b/>
          <w:bCs/>
        </w:rPr>
        <w:t xml:space="preserve"> Netcongestie </w:t>
      </w:r>
    </w:p>
    <w:p w14:paraId="448ABC61" w14:textId="77777777" w:rsidR="006824BE" w:rsidRPr="006824BE" w:rsidRDefault="006824BE" w:rsidP="00BD7190">
      <w:pPr>
        <w:pStyle w:val="Geenafstand"/>
        <w:rPr>
          <w:rFonts w:cstheme="minorHAnsi"/>
          <w:b/>
          <w:bCs/>
        </w:rPr>
      </w:pPr>
    </w:p>
    <w:p w14:paraId="19CE2664" w14:textId="5E1A9A68" w:rsidR="00BD7190" w:rsidRPr="006824BE" w:rsidRDefault="00E64A56" w:rsidP="00BD7190">
      <w:pPr>
        <w:pStyle w:val="Geenafstand"/>
        <w:rPr>
          <w:rFonts w:cstheme="minorHAnsi"/>
        </w:rPr>
      </w:pPr>
      <w:r w:rsidRPr="006824BE">
        <w:rPr>
          <w:rFonts w:cstheme="minorHAnsi"/>
          <w:b/>
          <w:bCs/>
        </w:rPr>
        <w:t>Oplossingsrichting 1 Energiesturing</w:t>
      </w:r>
      <w:r w:rsidRPr="006824BE">
        <w:rPr>
          <w:rFonts w:cstheme="minorHAnsi"/>
        </w:rPr>
        <w:t xml:space="preserve">: </w:t>
      </w:r>
    </w:p>
    <w:p w14:paraId="70EC8252" w14:textId="4D74EDA8" w:rsidR="00BD7190" w:rsidRPr="00BD7190" w:rsidRDefault="00BD7190" w:rsidP="00BD7190">
      <w:pPr>
        <w:pStyle w:val="Geenafstand"/>
        <w:rPr>
          <w:rFonts w:cstheme="minorHAnsi"/>
        </w:rPr>
      </w:pPr>
      <w:hyperlink r:id="rId5" w:history="1">
        <w:proofErr w:type="spellStart"/>
        <w:r w:rsidRPr="00BD7190">
          <w:rPr>
            <w:rStyle w:val="Hyperlink"/>
            <w:rFonts w:cstheme="minorHAnsi"/>
            <w:b/>
            <w:bCs/>
          </w:rPr>
          <w:t>Factsheets</w:t>
        </w:r>
        <w:proofErr w:type="spellEnd"/>
        <w:r w:rsidRPr="00BD7190">
          <w:rPr>
            <w:rStyle w:val="Hyperlink"/>
            <w:rFonts w:cstheme="minorHAnsi"/>
            <w:b/>
            <w:bCs/>
          </w:rPr>
          <w:t xml:space="preserve"> voor ondernemers en organisaties</w:t>
        </w:r>
      </w:hyperlink>
    </w:p>
    <w:p w14:paraId="57DFE221" w14:textId="77777777" w:rsidR="00E64A56" w:rsidRPr="006824BE" w:rsidRDefault="00E64A56" w:rsidP="00E64A56">
      <w:pPr>
        <w:pStyle w:val="Normaalweb"/>
        <w:spacing w:before="0" w:beforeAutospacing="0" w:after="0" w:afterAutospacing="0" w:line="384" w:lineRule="exact"/>
        <w:rPr>
          <w:rFonts w:asciiTheme="minorHAnsi" w:hAnsiTheme="minorHAnsi" w:cstheme="minorHAnsi"/>
        </w:rPr>
      </w:pPr>
    </w:p>
    <w:p w14:paraId="2A589F12" w14:textId="4205F634" w:rsidR="00E64A56" w:rsidRPr="006824BE" w:rsidRDefault="00E64A56" w:rsidP="00E64A56">
      <w:pPr>
        <w:pStyle w:val="Normaalweb"/>
        <w:spacing w:before="0" w:beforeAutospacing="0" w:after="0" w:afterAutospacing="0" w:line="384" w:lineRule="exact"/>
        <w:rPr>
          <w:rFonts w:asciiTheme="minorHAnsi" w:hAnsiTheme="minorHAnsi" w:cstheme="minorHAnsi"/>
        </w:rPr>
      </w:pPr>
      <w:r w:rsidRPr="006824BE">
        <w:rPr>
          <w:rFonts w:asciiTheme="minorHAnsi" w:hAnsiTheme="minorHAnsi" w:cstheme="minorHAnsi"/>
          <w:b/>
          <w:bCs/>
        </w:rPr>
        <w:t>Oplossingsrichting 2: Elektriciteitsopslag</w:t>
      </w:r>
    </w:p>
    <w:p w14:paraId="2144D11A" w14:textId="77777777" w:rsidR="00BD7190" w:rsidRPr="006824BE" w:rsidRDefault="00E64A56" w:rsidP="00E64A56">
      <w:pPr>
        <w:pStyle w:val="Geenafstand"/>
        <w:rPr>
          <w:rFonts w:cstheme="minorHAnsi"/>
        </w:rPr>
      </w:pPr>
      <w:r w:rsidRPr="006824BE">
        <w:rPr>
          <w:rFonts w:cstheme="minorHAnsi"/>
        </w:rPr>
        <w:t xml:space="preserve">Inspiratievoorbeeld: </w:t>
      </w:r>
    </w:p>
    <w:p w14:paraId="7D215770" w14:textId="31583DBA" w:rsidR="00E64A56" w:rsidRPr="006824BE" w:rsidRDefault="00E64A56" w:rsidP="00E64A56">
      <w:pPr>
        <w:pStyle w:val="Geenafstand"/>
        <w:rPr>
          <w:rFonts w:cstheme="minorHAnsi"/>
        </w:rPr>
      </w:pPr>
      <w:hyperlink r:id="rId6" w:history="1">
        <w:r w:rsidRPr="006824BE">
          <w:rPr>
            <w:rStyle w:val="Hyperlink"/>
            <w:rFonts w:cstheme="minorHAnsi"/>
          </w:rPr>
          <w:t>Batterijsysteem centrum Exloo</w:t>
        </w:r>
      </w:hyperlink>
    </w:p>
    <w:p w14:paraId="47DF4992" w14:textId="77777777" w:rsidR="00BD7190" w:rsidRPr="006824BE" w:rsidRDefault="00BD7190" w:rsidP="00BD7190">
      <w:pPr>
        <w:pStyle w:val="Geenafstand"/>
        <w:rPr>
          <w:rFonts w:cstheme="minorHAnsi"/>
        </w:rPr>
      </w:pPr>
      <w:r w:rsidRPr="006824BE">
        <w:rPr>
          <w:rFonts w:cstheme="minorHAnsi"/>
        </w:rPr>
        <w:t xml:space="preserve">Inspiratievoorbeeld: </w:t>
      </w:r>
    </w:p>
    <w:p w14:paraId="3A6D5DAB" w14:textId="6816A5B0" w:rsidR="00BD7190" w:rsidRPr="00BD7190" w:rsidRDefault="00BD7190" w:rsidP="00BD7190">
      <w:pPr>
        <w:rPr>
          <w:rFonts w:cstheme="minorHAnsi"/>
        </w:rPr>
      </w:pPr>
      <w:hyperlink r:id="rId7" w:history="1">
        <w:proofErr w:type="spellStart"/>
        <w:r w:rsidRPr="00BD7190">
          <w:rPr>
            <w:rStyle w:val="Hyperlink"/>
            <w:rFonts w:cstheme="minorHAnsi"/>
          </w:rPr>
          <w:t>Energiemanagemenstsysteem</w:t>
        </w:r>
        <w:proofErr w:type="spellEnd"/>
        <w:r w:rsidRPr="00BD7190">
          <w:rPr>
            <w:rStyle w:val="Hyperlink"/>
            <w:rFonts w:cstheme="minorHAnsi"/>
          </w:rPr>
          <w:t xml:space="preserve"> met duurzame opwek bij transportbedrijf E. van Wijk</w:t>
        </w:r>
      </w:hyperlink>
    </w:p>
    <w:p w14:paraId="410405B3" w14:textId="1305654B" w:rsidR="00236569" w:rsidRPr="006824BE" w:rsidRDefault="00E64A56" w:rsidP="00E64A56">
      <w:pPr>
        <w:pStyle w:val="Geenafstand"/>
        <w:rPr>
          <w:rFonts w:cstheme="minorHAnsi"/>
          <w:b/>
          <w:bCs/>
        </w:rPr>
      </w:pPr>
      <w:r w:rsidRPr="006824BE">
        <w:rPr>
          <w:rFonts w:cstheme="minorHAnsi"/>
          <w:b/>
          <w:bCs/>
        </w:rPr>
        <w:t>Oplossingsrichting 3: Elektriciteitsconversie</w:t>
      </w:r>
    </w:p>
    <w:p w14:paraId="5ED42684" w14:textId="77777777" w:rsidR="00E64A56" w:rsidRPr="00E64A56" w:rsidRDefault="00E64A56" w:rsidP="00E64A56">
      <w:pPr>
        <w:pStyle w:val="Geenafstand"/>
        <w:rPr>
          <w:rFonts w:cstheme="minorHAnsi"/>
        </w:rPr>
      </w:pPr>
      <w:r w:rsidRPr="00E64A56">
        <w:rPr>
          <w:rFonts w:cstheme="minorHAnsi"/>
        </w:rPr>
        <w:t>Inspiratievoorbeeld:</w:t>
      </w:r>
    </w:p>
    <w:p w14:paraId="0BD67185" w14:textId="77777777" w:rsidR="00E64A56" w:rsidRPr="00E64A56" w:rsidRDefault="00E64A56" w:rsidP="00E64A56">
      <w:pPr>
        <w:pStyle w:val="Geenafstand"/>
        <w:rPr>
          <w:rFonts w:cstheme="minorHAnsi"/>
        </w:rPr>
      </w:pPr>
      <w:hyperlink r:id="rId8" w:history="1">
        <w:r w:rsidRPr="00E64A56">
          <w:rPr>
            <w:rStyle w:val="Hyperlink"/>
            <w:rFonts w:cstheme="minorHAnsi"/>
          </w:rPr>
          <w:t xml:space="preserve">Polikliniek Rijnstate in Elst met een </w:t>
        </w:r>
      </w:hyperlink>
      <w:hyperlink r:id="rId9" w:history="1">
        <w:proofErr w:type="spellStart"/>
        <w:r w:rsidRPr="00E64A56">
          <w:rPr>
            <w:rStyle w:val="Hyperlink"/>
            <w:rFonts w:cstheme="minorHAnsi"/>
          </w:rPr>
          <w:t>elektrolyser</w:t>
        </w:r>
        <w:proofErr w:type="spellEnd"/>
      </w:hyperlink>
      <w:hyperlink r:id="rId10" w:history="1">
        <w:r w:rsidRPr="00E64A56">
          <w:rPr>
            <w:rStyle w:val="Hyperlink"/>
            <w:rFonts w:cstheme="minorHAnsi"/>
          </w:rPr>
          <w:t xml:space="preserve"> en waterstoftank</w:t>
        </w:r>
      </w:hyperlink>
    </w:p>
    <w:p w14:paraId="03BFD480" w14:textId="77777777" w:rsidR="00E64A56" w:rsidRPr="006824BE" w:rsidRDefault="00E64A56" w:rsidP="00E64A56">
      <w:pPr>
        <w:pStyle w:val="Geenafstand"/>
        <w:rPr>
          <w:rFonts w:cstheme="minorHAnsi"/>
        </w:rPr>
      </w:pPr>
    </w:p>
    <w:p w14:paraId="02546C41" w14:textId="72E9B278" w:rsidR="00E64A56" w:rsidRPr="006824BE" w:rsidRDefault="00E64A56" w:rsidP="00E64A56">
      <w:pPr>
        <w:pStyle w:val="Geenafstand"/>
        <w:rPr>
          <w:rFonts w:cstheme="minorHAnsi"/>
          <w:b/>
          <w:bCs/>
        </w:rPr>
      </w:pPr>
      <w:r w:rsidRPr="006824BE">
        <w:rPr>
          <w:rFonts w:cstheme="minorHAnsi"/>
          <w:b/>
          <w:bCs/>
        </w:rPr>
        <w:t>Oplossingsrichting 4: Capaciteitsbeperkend contract</w:t>
      </w:r>
    </w:p>
    <w:p w14:paraId="28C796E9" w14:textId="77777777" w:rsidR="00BD7190" w:rsidRPr="00BD7190" w:rsidRDefault="00BD7190" w:rsidP="00BD7190">
      <w:pPr>
        <w:pStyle w:val="Geenafstand"/>
        <w:rPr>
          <w:rFonts w:eastAsia="+mn-ea" w:cstheme="minorHAnsi"/>
          <w:color w:val="000000"/>
          <w:kern w:val="24"/>
          <w:lang w:eastAsia="nl-NL"/>
          <w14:ligatures w14:val="none"/>
        </w:rPr>
      </w:pPr>
      <w:r w:rsidRPr="00BD7190">
        <w:rPr>
          <w:rFonts w:eastAsia="+mn-ea" w:cstheme="minorHAnsi"/>
          <w:b/>
          <w:bCs/>
          <w:color w:val="000000"/>
          <w:kern w:val="24"/>
          <w:lang w:eastAsia="nl-NL"/>
          <w14:ligatures w14:val="none"/>
        </w:rPr>
        <w:t>Inspiratievoorbeeld:</w:t>
      </w:r>
    </w:p>
    <w:p w14:paraId="0BF5245E" w14:textId="77777777" w:rsidR="00BD7190" w:rsidRPr="00BD7190" w:rsidRDefault="00BD7190" w:rsidP="00BD7190">
      <w:pPr>
        <w:pStyle w:val="Geenafstand"/>
        <w:rPr>
          <w:rFonts w:eastAsia="+mn-ea" w:cstheme="minorHAnsi"/>
          <w:color w:val="000000"/>
          <w:kern w:val="24"/>
          <w:lang w:eastAsia="nl-NL"/>
          <w14:ligatures w14:val="none"/>
        </w:rPr>
      </w:pPr>
      <w:hyperlink r:id="rId11" w:history="1">
        <w:proofErr w:type="spellStart"/>
        <w:r w:rsidRPr="00BD7190">
          <w:rPr>
            <w:rStyle w:val="Hyperlink"/>
            <w:rFonts w:eastAsia="+mn-ea" w:cstheme="minorHAnsi"/>
            <w:kern w:val="24"/>
            <w:lang w:eastAsia="nl-NL"/>
            <w14:ligatures w14:val="none"/>
          </w:rPr>
          <w:t>Newasco</w:t>
        </w:r>
        <w:proofErr w:type="spellEnd"/>
        <w:r w:rsidRPr="00BD7190">
          <w:rPr>
            <w:rStyle w:val="Hyperlink"/>
            <w:rFonts w:eastAsia="+mn-ea" w:cstheme="minorHAnsi"/>
            <w:kern w:val="24"/>
            <w:lang w:eastAsia="nl-NL"/>
            <w14:ligatures w14:val="none"/>
          </w:rPr>
          <w:t xml:space="preserve"> De Hoop textielreiniging in Amersfoort</w:t>
        </w:r>
      </w:hyperlink>
    </w:p>
    <w:p w14:paraId="1746322F" w14:textId="77777777" w:rsidR="00E64A56" w:rsidRPr="006824BE" w:rsidRDefault="00E64A56" w:rsidP="00E64A56">
      <w:pPr>
        <w:pStyle w:val="Geenafstand"/>
        <w:rPr>
          <w:rFonts w:cstheme="minorHAnsi"/>
          <w:b/>
          <w:bCs/>
        </w:rPr>
      </w:pPr>
    </w:p>
    <w:p w14:paraId="23B3E5D0" w14:textId="534CD318" w:rsidR="00E64A56" w:rsidRPr="006824BE" w:rsidRDefault="00E64A56" w:rsidP="00E64A56">
      <w:pPr>
        <w:pStyle w:val="Geenafstand"/>
        <w:rPr>
          <w:rFonts w:cstheme="minorHAnsi"/>
          <w:b/>
          <w:bCs/>
        </w:rPr>
      </w:pPr>
      <w:r w:rsidRPr="006824BE">
        <w:rPr>
          <w:rFonts w:cstheme="minorHAnsi"/>
          <w:b/>
          <w:bCs/>
        </w:rPr>
        <w:t>Oplossingsrichting 5: Cable pooling</w:t>
      </w:r>
    </w:p>
    <w:p w14:paraId="528478E6" w14:textId="77777777" w:rsidR="00BD7190" w:rsidRPr="00BD7190" w:rsidRDefault="00BD7190" w:rsidP="00BD7190">
      <w:pPr>
        <w:pStyle w:val="Geenafstand"/>
        <w:rPr>
          <w:rFonts w:cstheme="minorHAnsi"/>
          <w:b/>
          <w:bCs/>
        </w:rPr>
      </w:pPr>
      <w:r w:rsidRPr="00BD7190">
        <w:rPr>
          <w:rFonts w:cstheme="minorHAnsi"/>
          <w:b/>
          <w:bCs/>
        </w:rPr>
        <w:t>Inspiratievoorbeeld:</w:t>
      </w:r>
    </w:p>
    <w:p w14:paraId="3F1EE858" w14:textId="77777777" w:rsidR="00BD7190" w:rsidRPr="00BD7190" w:rsidRDefault="00BD7190" w:rsidP="00BD7190">
      <w:pPr>
        <w:pStyle w:val="Geenafstand"/>
        <w:rPr>
          <w:rFonts w:cstheme="minorHAnsi"/>
          <w:b/>
          <w:bCs/>
        </w:rPr>
      </w:pPr>
      <w:hyperlink r:id="rId12" w:history="1">
        <w:r w:rsidRPr="00BD7190">
          <w:rPr>
            <w:rStyle w:val="Hyperlink"/>
            <w:rFonts w:cstheme="minorHAnsi"/>
            <w:b/>
            <w:bCs/>
          </w:rPr>
          <w:t xml:space="preserve">Pure Energie in samenwerking met Maatschap </w:t>
        </w:r>
      </w:hyperlink>
      <w:hyperlink r:id="rId13" w:history="1">
        <w:proofErr w:type="spellStart"/>
        <w:r w:rsidRPr="00BD7190">
          <w:rPr>
            <w:rStyle w:val="Hyperlink"/>
            <w:rFonts w:cstheme="minorHAnsi"/>
            <w:b/>
            <w:bCs/>
          </w:rPr>
          <w:t>Verwolf</w:t>
        </w:r>
        <w:proofErr w:type="spellEnd"/>
      </w:hyperlink>
    </w:p>
    <w:p w14:paraId="0B3A277E" w14:textId="7B4BBC00" w:rsidR="00E64A56" w:rsidRPr="00E64A56" w:rsidRDefault="00E64A56" w:rsidP="00E64A56">
      <w:pPr>
        <w:pStyle w:val="Geenafstand"/>
        <w:rPr>
          <w:rFonts w:cstheme="minorHAnsi"/>
          <w:b/>
          <w:bCs/>
        </w:rPr>
      </w:pPr>
      <w:r w:rsidRPr="00E64A56">
        <w:rPr>
          <w:rFonts w:cstheme="minorHAnsi"/>
          <w:b/>
          <w:bCs/>
        </w:rPr>
        <w:t xml:space="preserve">Inspiratievoorbeeld: </w:t>
      </w:r>
    </w:p>
    <w:p w14:paraId="5109B469" w14:textId="77777777" w:rsidR="00E64A56" w:rsidRPr="006824BE" w:rsidRDefault="00E64A56" w:rsidP="00E64A56">
      <w:pPr>
        <w:pStyle w:val="Geenafstand"/>
        <w:rPr>
          <w:rFonts w:cstheme="minorHAnsi"/>
          <w:b/>
          <w:bCs/>
        </w:rPr>
      </w:pPr>
      <w:hyperlink r:id="rId14" w:history="1">
        <w:proofErr w:type="spellStart"/>
        <w:r w:rsidRPr="00E64A56">
          <w:rPr>
            <w:rStyle w:val="Hyperlink"/>
            <w:rFonts w:cstheme="minorHAnsi"/>
            <w:b/>
            <w:bCs/>
          </w:rPr>
          <w:t>Koegorspolder</w:t>
        </w:r>
        <w:proofErr w:type="spellEnd"/>
      </w:hyperlink>
    </w:p>
    <w:p w14:paraId="62823273" w14:textId="77777777" w:rsidR="00BD7190" w:rsidRPr="006824BE" w:rsidRDefault="00BD7190" w:rsidP="00E64A56">
      <w:pPr>
        <w:pStyle w:val="Geenafstand"/>
        <w:rPr>
          <w:rFonts w:cstheme="minorHAnsi"/>
          <w:b/>
          <w:bCs/>
        </w:rPr>
      </w:pPr>
    </w:p>
    <w:p w14:paraId="34783DDC" w14:textId="48BB0F88" w:rsidR="00BD7190" w:rsidRPr="006824BE" w:rsidRDefault="00BD7190" w:rsidP="00E64A56">
      <w:pPr>
        <w:pStyle w:val="Geenafstand"/>
        <w:rPr>
          <w:rFonts w:cstheme="minorHAnsi"/>
          <w:b/>
          <w:bCs/>
        </w:rPr>
      </w:pPr>
      <w:r w:rsidRPr="006824BE">
        <w:rPr>
          <w:rFonts w:cstheme="minorHAnsi"/>
          <w:b/>
          <w:bCs/>
        </w:rPr>
        <w:t>Oplossingsrichting 6: Directe lijn</w:t>
      </w:r>
    </w:p>
    <w:p w14:paraId="2ED3D5C2" w14:textId="77777777" w:rsidR="00BD7190" w:rsidRPr="00BD7190" w:rsidRDefault="00BD7190" w:rsidP="00BD7190">
      <w:pPr>
        <w:pStyle w:val="Geenafstand"/>
        <w:rPr>
          <w:rFonts w:cstheme="minorHAnsi"/>
          <w:b/>
          <w:bCs/>
        </w:rPr>
      </w:pPr>
      <w:r w:rsidRPr="00BD7190">
        <w:rPr>
          <w:rFonts w:cstheme="minorHAnsi"/>
          <w:b/>
          <w:bCs/>
        </w:rPr>
        <w:t>Inspiratievoorbeeld:</w:t>
      </w:r>
    </w:p>
    <w:p w14:paraId="0FBC2FDF" w14:textId="77777777" w:rsidR="00BD7190" w:rsidRPr="00BD7190" w:rsidRDefault="00BD7190" w:rsidP="00BD7190">
      <w:pPr>
        <w:pStyle w:val="Geenafstand"/>
        <w:rPr>
          <w:rFonts w:cstheme="minorHAnsi"/>
          <w:b/>
          <w:bCs/>
        </w:rPr>
      </w:pPr>
      <w:hyperlink r:id="rId15" w:history="1">
        <w:proofErr w:type="spellStart"/>
        <w:r w:rsidRPr="00BD7190">
          <w:rPr>
            <w:rStyle w:val="Hyperlink"/>
            <w:rFonts w:cstheme="minorHAnsi"/>
            <w:b/>
            <w:bCs/>
          </w:rPr>
          <w:t>Nyrstar</w:t>
        </w:r>
        <w:proofErr w:type="spellEnd"/>
        <w:r w:rsidRPr="00BD7190">
          <w:rPr>
            <w:rStyle w:val="Hyperlink"/>
            <w:rFonts w:cstheme="minorHAnsi"/>
            <w:b/>
            <w:bCs/>
          </w:rPr>
          <w:t xml:space="preserve"> zonnepark naar technische installaties smelterij</w:t>
        </w:r>
      </w:hyperlink>
    </w:p>
    <w:p w14:paraId="22B72144" w14:textId="77777777" w:rsidR="00BD7190" w:rsidRPr="00BD7190" w:rsidRDefault="00BD7190" w:rsidP="00BD7190">
      <w:pPr>
        <w:pStyle w:val="Geenafstand"/>
        <w:rPr>
          <w:rFonts w:cstheme="minorHAnsi"/>
          <w:b/>
          <w:bCs/>
        </w:rPr>
      </w:pPr>
      <w:r w:rsidRPr="00BD7190">
        <w:rPr>
          <w:rFonts w:cstheme="minorHAnsi"/>
          <w:b/>
          <w:bCs/>
        </w:rPr>
        <w:t>Inspiratievoorbeeld:</w:t>
      </w:r>
    </w:p>
    <w:p w14:paraId="6683EC44" w14:textId="77777777" w:rsidR="00BD7190" w:rsidRPr="00BD7190" w:rsidRDefault="00BD7190" w:rsidP="00BD7190">
      <w:pPr>
        <w:pStyle w:val="Geenafstand"/>
        <w:rPr>
          <w:rFonts w:cstheme="minorHAnsi"/>
          <w:b/>
          <w:bCs/>
        </w:rPr>
      </w:pPr>
      <w:hyperlink r:id="rId16" w:history="1">
        <w:r w:rsidRPr="00BD7190">
          <w:rPr>
            <w:rStyle w:val="Hyperlink"/>
            <w:rFonts w:cstheme="minorHAnsi"/>
            <w:b/>
            <w:bCs/>
          </w:rPr>
          <w:t>Zonnepanelen op daken ondernemers met tankstation</w:t>
        </w:r>
      </w:hyperlink>
    </w:p>
    <w:p w14:paraId="426534C4" w14:textId="77777777" w:rsidR="00BD7190" w:rsidRPr="00E64A56" w:rsidRDefault="00BD7190" w:rsidP="00E64A56">
      <w:pPr>
        <w:pStyle w:val="Geenafstand"/>
        <w:rPr>
          <w:rFonts w:cstheme="minorHAnsi"/>
          <w:b/>
          <w:bCs/>
        </w:rPr>
      </w:pPr>
    </w:p>
    <w:p w14:paraId="5CD7171E" w14:textId="66134F56" w:rsidR="00E64A56" w:rsidRPr="006824BE" w:rsidRDefault="00BD7190" w:rsidP="00E64A56">
      <w:pPr>
        <w:pStyle w:val="Geenafstand"/>
        <w:rPr>
          <w:rFonts w:cstheme="minorHAnsi"/>
          <w:b/>
          <w:bCs/>
        </w:rPr>
      </w:pPr>
      <w:r w:rsidRPr="006824BE">
        <w:rPr>
          <w:rFonts w:cstheme="minorHAnsi"/>
          <w:b/>
          <w:bCs/>
        </w:rPr>
        <w:t>Oplossingsrichting 7: Groepscontracten</w:t>
      </w:r>
    </w:p>
    <w:p w14:paraId="555FAB0B" w14:textId="77777777" w:rsidR="00BD7190" w:rsidRPr="00BD7190" w:rsidRDefault="00BD7190" w:rsidP="00BD7190">
      <w:pPr>
        <w:pStyle w:val="Geenafstand"/>
        <w:rPr>
          <w:rFonts w:cstheme="minorHAnsi"/>
          <w:b/>
          <w:bCs/>
        </w:rPr>
      </w:pPr>
      <w:r w:rsidRPr="00BD7190">
        <w:rPr>
          <w:rFonts w:cstheme="minorHAnsi"/>
          <w:b/>
          <w:bCs/>
        </w:rPr>
        <w:t>Inspiratievoorbeeld:</w:t>
      </w:r>
    </w:p>
    <w:p w14:paraId="5231AD98" w14:textId="5C1650CF" w:rsidR="00BD7190" w:rsidRPr="00BD7190" w:rsidRDefault="00BD7190" w:rsidP="00BD7190">
      <w:pPr>
        <w:pStyle w:val="Geenafstand"/>
        <w:rPr>
          <w:rFonts w:cstheme="minorHAnsi"/>
          <w:b/>
          <w:bCs/>
        </w:rPr>
      </w:pPr>
      <w:hyperlink r:id="rId17" w:history="1">
        <w:r w:rsidRPr="00BD7190">
          <w:rPr>
            <w:rStyle w:val="Hyperlink"/>
            <w:rFonts w:cstheme="minorHAnsi"/>
            <w:b/>
            <w:bCs/>
          </w:rPr>
          <w:t>Schiphol Trade Park</w:t>
        </w:r>
      </w:hyperlink>
    </w:p>
    <w:p w14:paraId="0A9ED1C2" w14:textId="77777777" w:rsidR="00BD7190" w:rsidRPr="006824BE" w:rsidRDefault="00BD7190" w:rsidP="00E64A56">
      <w:pPr>
        <w:pStyle w:val="Geenafstand"/>
        <w:rPr>
          <w:rFonts w:cstheme="minorHAnsi"/>
          <w:b/>
          <w:bCs/>
        </w:rPr>
      </w:pPr>
    </w:p>
    <w:p w14:paraId="787E4CD2" w14:textId="216F35D9" w:rsidR="00BD7190" w:rsidRPr="006824BE" w:rsidRDefault="00BD7190" w:rsidP="00E64A56">
      <w:pPr>
        <w:pStyle w:val="Geenafstand"/>
        <w:rPr>
          <w:rFonts w:cstheme="minorHAnsi"/>
          <w:b/>
          <w:bCs/>
        </w:rPr>
      </w:pPr>
      <w:r w:rsidRPr="006824BE">
        <w:rPr>
          <w:rFonts w:cstheme="minorHAnsi"/>
          <w:b/>
          <w:bCs/>
        </w:rPr>
        <w:t>Wegwijzer netcongestie</w:t>
      </w:r>
    </w:p>
    <w:p w14:paraId="62FA7735" w14:textId="77777777" w:rsidR="00BD7190" w:rsidRPr="00BD7190" w:rsidRDefault="00BD7190" w:rsidP="00BD7190">
      <w:pPr>
        <w:pStyle w:val="Geenafstand"/>
        <w:rPr>
          <w:rFonts w:cstheme="minorHAnsi"/>
          <w:b/>
          <w:bCs/>
        </w:rPr>
      </w:pPr>
      <w:hyperlink r:id="rId18" w:history="1">
        <w:r w:rsidRPr="00BD7190">
          <w:rPr>
            <w:rStyle w:val="Hyperlink"/>
            <w:rFonts w:cstheme="minorHAnsi"/>
            <w:b/>
            <w:bCs/>
          </w:rPr>
          <w:t>Wegwijzer voor ondernemers: wat kunt u doen bij netcongestie? | RVO.nl</w:t>
        </w:r>
      </w:hyperlink>
    </w:p>
    <w:p w14:paraId="3A3E2CCA" w14:textId="77777777" w:rsidR="00BD7190" w:rsidRPr="006824BE" w:rsidRDefault="00BD7190" w:rsidP="00E64A56">
      <w:pPr>
        <w:pStyle w:val="Geenafstand"/>
        <w:rPr>
          <w:rFonts w:cstheme="minorHAnsi"/>
          <w:b/>
          <w:bCs/>
        </w:rPr>
      </w:pPr>
    </w:p>
    <w:p w14:paraId="66F81663" w14:textId="6335104F" w:rsidR="00BD7190" w:rsidRPr="006824BE" w:rsidRDefault="00BD7190" w:rsidP="00E64A56">
      <w:pPr>
        <w:pStyle w:val="Geenafstand"/>
        <w:rPr>
          <w:rFonts w:cstheme="minorHAnsi"/>
          <w:b/>
          <w:bCs/>
        </w:rPr>
      </w:pPr>
      <w:r w:rsidRPr="006824BE">
        <w:rPr>
          <w:rFonts w:cstheme="minorHAnsi"/>
          <w:b/>
          <w:bCs/>
        </w:rPr>
        <w:t>Financiële ondersteuning</w:t>
      </w:r>
    </w:p>
    <w:p w14:paraId="79D32780" w14:textId="77777777" w:rsidR="00BD7190" w:rsidRPr="00BD7190" w:rsidRDefault="00BD7190" w:rsidP="00BD7190">
      <w:pPr>
        <w:pStyle w:val="Geenafstand"/>
        <w:rPr>
          <w:rFonts w:cstheme="minorHAnsi"/>
          <w:b/>
          <w:bCs/>
        </w:rPr>
      </w:pPr>
      <w:r w:rsidRPr="00BD7190">
        <w:rPr>
          <w:rFonts w:cstheme="minorHAnsi"/>
          <w:b/>
          <w:bCs/>
        </w:rPr>
        <w:t xml:space="preserve">Subsidiewijzer RVO: </w:t>
      </w:r>
      <w:hyperlink r:id="rId19" w:history="1">
        <w:r w:rsidRPr="00BD7190">
          <w:rPr>
            <w:rStyle w:val="Hyperlink"/>
            <w:rFonts w:cstheme="minorHAnsi"/>
            <w:b/>
            <w:bCs/>
          </w:rPr>
          <w:t xml:space="preserve">Subsidie- en financieringswijzer </w:t>
        </w:r>
      </w:hyperlink>
      <w:r w:rsidRPr="00BD7190">
        <w:rPr>
          <w:rFonts w:cstheme="minorHAnsi"/>
          <w:b/>
          <w:bCs/>
        </w:rPr>
        <w:t xml:space="preserve"> </w:t>
      </w:r>
    </w:p>
    <w:p w14:paraId="4076F031" w14:textId="77777777" w:rsidR="00BD7190" w:rsidRPr="006824BE" w:rsidRDefault="00BD7190" w:rsidP="00E64A56">
      <w:pPr>
        <w:pStyle w:val="Geenafstand"/>
        <w:rPr>
          <w:rFonts w:cstheme="minorHAnsi"/>
          <w:b/>
          <w:bCs/>
        </w:rPr>
      </w:pPr>
    </w:p>
    <w:p w14:paraId="6677366A" w14:textId="005E8FB0" w:rsidR="00BD7190" w:rsidRPr="006824BE" w:rsidRDefault="00BD7190" w:rsidP="00E64A56">
      <w:pPr>
        <w:pStyle w:val="Geenafstand"/>
        <w:rPr>
          <w:rFonts w:cstheme="minorHAnsi"/>
          <w:b/>
          <w:bCs/>
        </w:rPr>
      </w:pPr>
      <w:r w:rsidRPr="006824BE">
        <w:rPr>
          <w:rFonts w:cstheme="minorHAnsi"/>
          <w:b/>
          <w:bCs/>
        </w:rPr>
        <w:t>Concluderend</w:t>
      </w:r>
    </w:p>
    <w:p w14:paraId="3FADF9DA" w14:textId="69875D26" w:rsidR="00BD7190" w:rsidRPr="006824BE" w:rsidRDefault="00BD7190" w:rsidP="006824BE">
      <w:pPr>
        <w:pStyle w:val="Geenafstand"/>
        <w:numPr>
          <w:ilvl w:val="0"/>
          <w:numId w:val="4"/>
        </w:numPr>
        <w:rPr>
          <w:rFonts w:cstheme="minorHAnsi"/>
          <w:b/>
          <w:bCs/>
        </w:rPr>
      </w:pPr>
      <w:r w:rsidRPr="006824BE">
        <w:rPr>
          <w:rFonts w:cstheme="minorHAnsi"/>
          <w:b/>
          <w:bCs/>
        </w:rPr>
        <w:t xml:space="preserve">Oplossingsrichting en best </w:t>
      </w:r>
      <w:proofErr w:type="spellStart"/>
      <w:r w:rsidRPr="006824BE">
        <w:rPr>
          <w:rFonts w:cstheme="minorHAnsi"/>
          <w:b/>
          <w:bCs/>
        </w:rPr>
        <w:t>practices</w:t>
      </w:r>
      <w:proofErr w:type="spellEnd"/>
      <w:r w:rsidRPr="006824BE">
        <w:rPr>
          <w:rFonts w:cstheme="minorHAnsi"/>
          <w:b/>
          <w:bCs/>
        </w:rPr>
        <w:t>:</w:t>
      </w:r>
      <w:r w:rsidRPr="006824BE">
        <w:rPr>
          <w:rFonts w:cstheme="minorHAnsi"/>
        </w:rPr>
        <w:t xml:space="preserve"> </w:t>
      </w:r>
      <w:hyperlink r:id="rId20" w:history="1">
        <w:r w:rsidRPr="006824BE">
          <w:rPr>
            <w:rStyle w:val="Hyperlink"/>
            <w:rFonts w:cstheme="minorHAnsi"/>
            <w:b/>
            <w:bCs/>
          </w:rPr>
          <w:t>https://www.rvo.nl/onderwerpen/netcongestie</w:t>
        </w:r>
      </w:hyperlink>
    </w:p>
    <w:p w14:paraId="214A2A1A" w14:textId="6DF68654" w:rsidR="00BD7190" w:rsidRPr="006824BE" w:rsidRDefault="00BD7190" w:rsidP="006824BE">
      <w:pPr>
        <w:pStyle w:val="Geenafstand"/>
        <w:numPr>
          <w:ilvl w:val="0"/>
          <w:numId w:val="4"/>
        </w:numPr>
        <w:rPr>
          <w:rFonts w:cstheme="minorHAnsi"/>
          <w:b/>
          <w:bCs/>
        </w:rPr>
      </w:pPr>
      <w:r w:rsidRPr="006824BE">
        <w:rPr>
          <w:rFonts w:cstheme="minorHAnsi"/>
          <w:b/>
          <w:bCs/>
        </w:rPr>
        <w:t xml:space="preserve">Wegwijzer voor ondernemers: </w:t>
      </w:r>
      <w:hyperlink r:id="rId21" w:history="1">
        <w:r w:rsidRPr="006824BE">
          <w:rPr>
            <w:rStyle w:val="Hyperlink"/>
            <w:rFonts w:cstheme="minorHAnsi"/>
            <w:b/>
            <w:bCs/>
          </w:rPr>
          <w:t>https://www.rvo.nl/onderwerpen/netcongestie-en-opslag-van-energie/wegwijzer-netcongestie-ondernemers</w:t>
        </w:r>
      </w:hyperlink>
    </w:p>
    <w:p w14:paraId="76CD366C" w14:textId="77777777" w:rsidR="00BD7190" w:rsidRPr="00BD7190" w:rsidRDefault="00BD7190" w:rsidP="006824BE">
      <w:pPr>
        <w:pStyle w:val="Geenafstand"/>
        <w:numPr>
          <w:ilvl w:val="0"/>
          <w:numId w:val="4"/>
        </w:numPr>
        <w:rPr>
          <w:rFonts w:cstheme="minorHAnsi"/>
          <w:b/>
          <w:bCs/>
        </w:rPr>
      </w:pPr>
      <w:r w:rsidRPr="00BD7190">
        <w:rPr>
          <w:rFonts w:cstheme="minorHAnsi"/>
          <w:b/>
          <w:bCs/>
        </w:rPr>
        <w:lastRenderedPageBreak/>
        <w:t xml:space="preserve">Contactformulier: </w:t>
      </w:r>
      <w:hyperlink r:id="rId22" w:history="1">
        <w:r w:rsidRPr="00BD7190">
          <w:rPr>
            <w:rStyle w:val="Hyperlink"/>
            <w:rFonts w:cstheme="minorHAnsi"/>
            <w:b/>
            <w:bCs/>
          </w:rPr>
          <w:t>Contactformulier</w:t>
        </w:r>
      </w:hyperlink>
    </w:p>
    <w:p w14:paraId="4213197A" w14:textId="77777777" w:rsidR="00BD7190" w:rsidRPr="006824BE" w:rsidRDefault="00BD7190" w:rsidP="00E64A56">
      <w:pPr>
        <w:pStyle w:val="Geenafstand"/>
        <w:rPr>
          <w:rFonts w:cstheme="minorHAnsi"/>
          <w:b/>
          <w:bCs/>
        </w:rPr>
      </w:pPr>
    </w:p>
    <w:sectPr w:rsidR="00BD7190" w:rsidRPr="006824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3933F5"/>
    <w:multiLevelType w:val="hybridMultilevel"/>
    <w:tmpl w:val="05A2660C"/>
    <w:lvl w:ilvl="0" w:tplc="767AC3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E34B04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04AA3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3C401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0ACFB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82229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4AC20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7227A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08E27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5BCC7328"/>
    <w:multiLevelType w:val="hybridMultilevel"/>
    <w:tmpl w:val="EB8E5B1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651C56"/>
    <w:multiLevelType w:val="hybridMultilevel"/>
    <w:tmpl w:val="65CCE418"/>
    <w:lvl w:ilvl="0" w:tplc="3008103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19265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E0C71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1CC5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C4A1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07EAB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AA8E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B7646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59275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74D156CF"/>
    <w:multiLevelType w:val="hybridMultilevel"/>
    <w:tmpl w:val="131ECF86"/>
    <w:lvl w:ilvl="0" w:tplc="BE80D1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F3213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B1AE7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8F290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E2298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CBCD20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C9E1B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6CA24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77667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712879521">
    <w:abstractNumId w:val="3"/>
  </w:num>
  <w:num w:numId="2" w16cid:durableId="151263300">
    <w:abstractNumId w:val="2"/>
  </w:num>
  <w:num w:numId="3" w16cid:durableId="423454819">
    <w:abstractNumId w:val="0"/>
  </w:num>
  <w:num w:numId="4" w16cid:durableId="15736558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569"/>
    <w:rsid w:val="00087E74"/>
    <w:rsid w:val="00236569"/>
    <w:rsid w:val="006824BE"/>
    <w:rsid w:val="00837251"/>
    <w:rsid w:val="00BD7190"/>
    <w:rsid w:val="00D36423"/>
    <w:rsid w:val="00E64A56"/>
    <w:rsid w:val="00EB4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21BB0D"/>
  <w15:chartTrackingRefBased/>
  <w15:docId w15:val="{69F85EAC-EE85-4843-AEE3-DF9912F2A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23656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2365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23656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23656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23656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23656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23656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23656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23656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365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2365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23656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236569"/>
    <w:rPr>
      <w:rFonts w:eastAsiaTheme="majorEastAsia" w:cstheme="majorBidi"/>
      <w:i/>
      <w:iCs/>
      <w:color w:val="2F5496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236569"/>
    <w:rPr>
      <w:rFonts w:eastAsiaTheme="majorEastAsia" w:cstheme="majorBidi"/>
      <w:color w:val="2F5496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236569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236569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236569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236569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23656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2365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23656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23656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2365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236569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236569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236569"/>
    <w:rPr>
      <w:i/>
      <w:iCs/>
      <w:color w:val="2F5496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2365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236569"/>
    <w:rPr>
      <w:i/>
      <w:iCs/>
      <w:color w:val="2F5496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236569"/>
    <w:rPr>
      <w:b/>
      <w:bCs/>
      <w:smallCaps/>
      <w:color w:val="2F5496" w:themeColor="accent1" w:themeShade="BF"/>
      <w:spacing w:val="5"/>
    </w:rPr>
  </w:style>
  <w:style w:type="paragraph" w:styleId="Normaalweb">
    <w:name w:val="Normal (Web)"/>
    <w:basedOn w:val="Standaard"/>
    <w:uiPriority w:val="99"/>
    <w:semiHidden/>
    <w:unhideWhenUsed/>
    <w:rsid w:val="00E64A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nl-NL"/>
      <w14:ligatures w14:val="none"/>
    </w:rPr>
  </w:style>
  <w:style w:type="character" w:styleId="Hyperlink">
    <w:name w:val="Hyperlink"/>
    <w:basedOn w:val="Standaardalinea-lettertype"/>
    <w:uiPriority w:val="99"/>
    <w:unhideWhenUsed/>
    <w:rsid w:val="00E64A56"/>
    <w:rPr>
      <w:color w:val="0000FF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E64A56"/>
    <w:rPr>
      <w:color w:val="605E5C"/>
      <w:shd w:val="clear" w:color="auto" w:fill="E1DFDD"/>
    </w:rPr>
  </w:style>
  <w:style w:type="paragraph" w:styleId="Geenafstand">
    <w:name w:val="No Spacing"/>
    <w:uiPriority w:val="1"/>
    <w:qFormat/>
    <w:rsid w:val="00E64A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5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6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61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35033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60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8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3376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21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9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9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ssieh2.nl/nieuws/een-polikliniek-met-een-elektrolyser-en-waterstoftank/" TargetMode="External"/><Relationship Id="rId13" Type="http://schemas.openxmlformats.org/officeDocument/2006/relationships/hyperlink" Target="https://pure-energie.nl/over-ons/nieuws/zon-en-wind-op-een-netaansluiting-bij-maatschap-verwolf/" TargetMode="External"/><Relationship Id="rId18" Type="http://schemas.openxmlformats.org/officeDocument/2006/relationships/hyperlink" Target="https://www.rvo.nl/onderwerpen/netcongestie-en-opslag-van-energie/wegwijzer-netcongestie-ondernemers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rvo.nl/onderwerpen/netcongestie-en-opslag-van-energie/wegwijzer-netcongestie-ondernemers" TargetMode="External"/><Relationship Id="rId7" Type="http://schemas.openxmlformats.org/officeDocument/2006/relationships/hyperlink" Target="https://iwell.nl/project/batterijsysteem-en-zonnesysteem-in-gebruik-bij-transportbedrijf-e-van-wijk/" TargetMode="External"/><Relationship Id="rId12" Type="http://schemas.openxmlformats.org/officeDocument/2006/relationships/hyperlink" Target="https://pure-energie.nl/over-ons/nieuws/zon-en-wind-op-een-netaansluiting-bij-maatschap-verwolf/" TargetMode="External"/><Relationship Id="rId17" Type="http://schemas.openxmlformats.org/officeDocument/2006/relationships/hyperlink" Target="https://www.sadc.nl/locaties/schiphol-trade-park/" TargetMode="External"/><Relationship Id="rId2" Type="http://schemas.openxmlformats.org/officeDocument/2006/relationships/styles" Target="styles.xml"/><Relationship Id="rId16" Type="http://schemas.openxmlformats.org/officeDocument/2006/relationships/hyperlink" Target="https://greenplanet-energy.nl/brandstof/recharge/" TargetMode="External"/><Relationship Id="rId20" Type="http://schemas.openxmlformats.org/officeDocument/2006/relationships/hyperlink" Target="https://www.rvo.nl/onderwerpen/netcongestie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pretwerk.nl/productnieuws/hippisch-centrum-exloo-kon-zonnestroom-van-600-panelen-door-netcongestie-niet-terugleveren/80035/" TargetMode="External"/><Relationship Id="rId11" Type="http://schemas.openxmlformats.org/officeDocument/2006/relationships/hyperlink" Target="https://www.netbeheernederland.nl/artikelen/nieuws/de-eerste-ervaringen-met-produceren-buiten-de-piektijden-we-kunnen-weer-volop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www.rvo.nl/sites/default/files/2024-07/Factsheets-oplossingen-netcongestie-bedrijven-versie-2.pdf" TargetMode="External"/><Relationship Id="rId15" Type="http://schemas.openxmlformats.org/officeDocument/2006/relationships/hyperlink" Target="https://www.sterck-magazine.be/antwerpen/editie-42/nyrstar-vergroent-haar-zinkproductie-jaar-na-jaar-4329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missieh2.nl/nieuws/een-polikliniek-met-een-elektrolyser-en-waterstoftank/" TargetMode="External"/><Relationship Id="rId19" Type="http://schemas.openxmlformats.org/officeDocument/2006/relationships/hyperlink" Target="https://www.rvo.nl/subsidies-financierin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issieh2.nl/nieuws/een-polikliniek-met-een-elektrolyser-en-waterstoftank/" TargetMode="External"/><Relationship Id="rId14" Type="http://schemas.openxmlformats.org/officeDocument/2006/relationships/hyperlink" Target="https://solarmagazine.nl/nieuws-zonne-energie/i37162/primeur-zeeland-met-batterij-windmolens-en-zonnepanelen-op-1-netaansluiting" TargetMode="External"/><Relationship Id="rId22" Type="http://schemas.openxmlformats.org/officeDocument/2006/relationships/hyperlink" Target="https://www.rvo.nl/onderwerpen/contact/formulier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505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Rijkswaterstaat</Company>
  <LinksUpToDate>false</LinksUpToDate>
  <CharactersWithSpaces>3278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Wessels, John (RWS WVL)</dc:creator>
  <cp:keywords/>
  <dc:description/>
  <cp:lastModifiedBy>Wessels, John (RWS WVL)</cp:lastModifiedBy>
  <cp:revision>3</cp:revision>
  <dcterms:created xsi:type="dcterms:W3CDTF">2025-03-31T09:18:00Z</dcterms:created>
  <dcterms:modified xsi:type="dcterms:W3CDTF">2025-05-06T07:27:00Z</dcterms:modified>
</cp:coreProperties>
</file>